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083" w:rsidRPr="00410ED3" w:rsidRDefault="00206083" w:rsidP="00B834C6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 w:rsidRPr="00410ED3">
        <w:rPr>
          <w:rFonts w:ascii="Times New Roman" w:hAnsi="Times New Roman" w:cs="Times New Roman"/>
          <w:sz w:val="28"/>
          <w:szCs w:val="28"/>
        </w:rPr>
        <w:t>УТВЕРЖДЕН</w:t>
      </w:r>
    </w:p>
    <w:p w:rsidR="00206083" w:rsidRPr="00410ED3" w:rsidRDefault="00206083" w:rsidP="00B834C6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 w:rsidRPr="00410ED3">
        <w:rPr>
          <w:rFonts w:ascii="Times New Roman" w:hAnsi="Times New Roman" w:cs="Times New Roman"/>
          <w:sz w:val="28"/>
          <w:szCs w:val="28"/>
        </w:rPr>
        <w:t>приказом Министерства</w:t>
      </w:r>
    </w:p>
    <w:p w:rsidR="00206083" w:rsidRPr="00410ED3" w:rsidRDefault="00206083" w:rsidP="00B834C6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8"/>
          <w:szCs w:val="28"/>
        </w:rPr>
      </w:pPr>
      <w:r w:rsidRPr="00410ED3">
        <w:rPr>
          <w:rFonts w:ascii="Times New Roman" w:hAnsi="Times New Roman" w:cs="Times New Roman"/>
          <w:sz w:val="28"/>
          <w:szCs w:val="28"/>
        </w:rPr>
        <w:t>труда и социальной защиты Российской Федерации</w:t>
      </w:r>
    </w:p>
    <w:p w:rsidR="00206083" w:rsidRPr="00801C27" w:rsidRDefault="00206083" w:rsidP="00204FEA">
      <w:pPr>
        <w:pStyle w:val="a4"/>
        <w:pBdr>
          <w:bottom w:val="none" w:sz="0" w:space="0" w:color="auto"/>
        </w:pBdr>
        <w:suppressAutoHyphens/>
        <w:spacing w:after="120"/>
        <w:ind w:left="5528"/>
        <w:jc w:val="center"/>
        <w:rPr>
          <w:rFonts w:ascii="Times New Roman" w:hAnsi="Times New Roman"/>
        </w:rPr>
      </w:pPr>
      <w:r w:rsidRPr="00410ED3">
        <w:rPr>
          <w:rFonts w:ascii="Times New Roman" w:hAnsi="Times New Roman"/>
          <w:sz w:val="28"/>
          <w:szCs w:val="28"/>
        </w:rPr>
        <w:t>от «</w:t>
      </w:r>
      <w:r w:rsidR="002D5860">
        <w:rPr>
          <w:rFonts w:ascii="Times New Roman" w:hAnsi="Times New Roman"/>
          <w:sz w:val="28"/>
          <w:szCs w:val="28"/>
        </w:rPr>
        <w:t>___</w:t>
      </w:r>
      <w:r w:rsidRPr="00410ED3">
        <w:rPr>
          <w:rFonts w:ascii="Times New Roman" w:hAnsi="Times New Roman"/>
          <w:sz w:val="28"/>
          <w:szCs w:val="28"/>
        </w:rPr>
        <w:t xml:space="preserve">» </w:t>
      </w:r>
      <w:r w:rsidR="002D5860">
        <w:rPr>
          <w:rFonts w:ascii="Times New Roman" w:hAnsi="Times New Roman"/>
          <w:sz w:val="28"/>
          <w:szCs w:val="28"/>
        </w:rPr>
        <w:t>______</w:t>
      </w:r>
      <w:r w:rsidRPr="00410ED3">
        <w:rPr>
          <w:rFonts w:ascii="Times New Roman" w:hAnsi="Times New Roman"/>
          <w:sz w:val="28"/>
          <w:szCs w:val="28"/>
        </w:rPr>
        <w:t>№</w:t>
      </w:r>
      <w:r w:rsidR="00EC5C79">
        <w:rPr>
          <w:rFonts w:ascii="Times New Roman" w:hAnsi="Times New Roman"/>
          <w:sz w:val="28"/>
          <w:szCs w:val="28"/>
        </w:rPr>
        <w:t>____</w:t>
      </w:r>
    </w:p>
    <w:p w:rsidR="00423240" w:rsidRPr="0032517E" w:rsidRDefault="00423240" w:rsidP="00B834C6">
      <w:pPr>
        <w:pStyle w:val="a4"/>
        <w:pBdr>
          <w:bottom w:val="none" w:sz="0" w:space="0" w:color="auto"/>
        </w:pBdr>
        <w:suppressAutoHyphens/>
        <w:spacing w:after="0"/>
        <w:ind w:right="-1"/>
        <w:jc w:val="center"/>
        <w:rPr>
          <w:rFonts w:ascii="Times New Roman" w:hAnsi="Times New Roman"/>
          <w:sz w:val="40"/>
          <w:szCs w:val="40"/>
        </w:rPr>
      </w:pPr>
    </w:p>
    <w:p w:rsidR="00F932A0" w:rsidRDefault="00F932A0" w:rsidP="00B834C6">
      <w:pPr>
        <w:pStyle w:val="a4"/>
        <w:pBdr>
          <w:bottom w:val="none" w:sz="0" w:space="0" w:color="auto"/>
        </w:pBdr>
        <w:suppressAutoHyphens/>
        <w:spacing w:after="0"/>
        <w:ind w:right="-1"/>
        <w:jc w:val="center"/>
        <w:rPr>
          <w:rFonts w:ascii="Times New Roman" w:hAnsi="Times New Roman"/>
        </w:rPr>
      </w:pPr>
      <w:r w:rsidRPr="00123A1A">
        <w:rPr>
          <w:rFonts w:ascii="Times New Roman" w:hAnsi="Times New Roman"/>
        </w:rPr>
        <w:t>ПРОФЕССИОНАЛЬНЫЙ СТАНДАРТ</w:t>
      </w:r>
    </w:p>
    <w:p w:rsidR="00F932A0" w:rsidRPr="00123A1A" w:rsidRDefault="008A02C9" w:rsidP="00B834C6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2C9">
        <w:rPr>
          <w:rFonts w:ascii="Times New Roman" w:hAnsi="Times New Roman" w:cs="Times New Roman"/>
          <w:b/>
          <w:sz w:val="28"/>
          <w:szCs w:val="28"/>
        </w:rPr>
        <w:t>Специалист в сфере кадастрового учета</w:t>
      </w:r>
    </w:p>
    <w:p w:rsidR="00F932A0" w:rsidRPr="00123A1A" w:rsidRDefault="00F932A0" w:rsidP="00B834C6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112" w:type="pct"/>
        <w:jc w:val="righ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18"/>
      </w:tblGrid>
      <w:tr w:rsidR="00F932A0" w:rsidRPr="00123A1A" w:rsidTr="00165BBD">
        <w:trPr>
          <w:trHeight w:val="399"/>
          <w:jc w:val="right"/>
        </w:trPr>
        <w:tc>
          <w:tcPr>
            <w:tcW w:w="500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932A0" w:rsidRPr="00206083" w:rsidRDefault="00165BBD" w:rsidP="00165BB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554</w:t>
            </w:r>
          </w:p>
        </w:tc>
      </w:tr>
      <w:tr w:rsidR="00F932A0" w:rsidRPr="00123A1A">
        <w:trPr>
          <w:trHeight w:val="399"/>
          <w:jc w:val="right"/>
        </w:trPr>
        <w:tc>
          <w:tcPr>
            <w:tcW w:w="5000" w:type="pct"/>
            <w:tcBorders>
              <w:top w:val="single" w:sz="4" w:space="0" w:color="808080"/>
              <w:left w:val="nil"/>
              <w:bottom w:val="nil"/>
              <w:right w:val="nil"/>
            </w:tcBorders>
            <w:vAlign w:val="center"/>
          </w:tcPr>
          <w:p w:rsidR="00F932A0" w:rsidRPr="00123A1A" w:rsidRDefault="00F932A0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</w:t>
            </w:r>
          </w:p>
        </w:tc>
      </w:tr>
    </w:tbl>
    <w:p w:rsidR="003A0F2F" w:rsidRPr="003A0F2F" w:rsidRDefault="003A0F2F" w:rsidP="00B834C6">
      <w:pPr>
        <w:pStyle w:val="12"/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A0F2F">
        <w:rPr>
          <w:rFonts w:ascii="Times New Roman" w:hAnsi="Times New Roman" w:cs="Times New Roman"/>
          <w:b/>
          <w:bCs/>
          <w:sz w:val="28"/>
          <w:szCs w:val="28"/>
        </w:rPr>
        <w:t>Содержание</w:t>
      </w:r>
    </w:p>
    <w:p w:rsidR="0059327F" w:rsidRPr="0059327F" w:rsidRDefault="006464D4" w:rsidP="0059327F">
      <w:pPr>
        <w:pStyle w:val="1b"/>
        <w:tabs>
          <w:tab w:val="right" w:leader="dot" w:pos="10195"/>
        </w:tabs>
        <w:spacing w:after="0" w:line="240" w:lineRule="auto"/>
        <w:rPr>
          <w:rFonts w:ascii="Times New Roman" w:eastAsiaTheme="minorEastAsia" w:hAnsi="Times New Roman" w:cs="Times New Roman"/>
          <w:noProof/>
          <w:sz w:val="24"/>
          <w:szCs w:val="24"/>
        </w:rPr>
      </w:pPr>
      <w:r w:rsidRPr="0059327F">
        <w:rPr>
          <w:rFonts w:ascii="Times New Roman" w:hAnsi="Times New Roman" w:cs="Times New Roman"/>
          <w:b/>
          <w:bCs/>
          <w:sz w:val="24"/>
          <w:szCs w:val="24"/>
        </w:rPr>
        <w:fldChar w:fldCharType="begin"/>
      </w:r>
      <w:r w:rsidR="00DE5E82" w:rsidRPr="0059327F">
        <w:rPr>
          <w:rFonts w:ascii="Times New Roman" w:hAnsi="Times New Roman" w:cs="Times New Roman"/>
          <w:b/>
          <w:bCs/>
          <w:sz w:val="24"/>
          <w:szCs w:val="24"/>
        </w:rPr>
        <w:instrText xml:space="preserve"> TOC \o "1-2" \h \z \u </w:instrText>
      </w:r>
      <w:r w:rsidRPr="0059327F">
        <w:rPr>
          <w:rFonts w:ascii="Times New Roman" w:hAnsi="Times New Roman" w:cs="Times New Roman"/>
          <w:b/>
          <w:bCs/>
          <w:sz w:val="24"/>
          <w:szCs w:val="24"/>
        </w:rPr>
        <w:fldChar w:fldCharType="separate"/>
      </w:r>
      <w:hyperlink w:anchor="_Toc10104081" w:history="1">
        <w:r w:rsidR="0059327F" w:rsidRPr="0059327F">
          <w:rPr>
            <w:rStyle w:val="afc"/>
            <w:rFonts w:ascii="Times New Roman" w:hAnsi="Times New Roman" w:cs="Times New Roman"/>
            <w:noProof/>
            <w:color w:val="auto"/>
            <w:sz w:val="24"/>
            <w:szCs w:val="24"/>
            <w:lang w:val="en-US"/>
          </w:rPr>
          <w:t>I</w:t>
        </w:r>
        <w:r w:rsidR="0059327F" w:rsidRPr="0059327F">
          <w:rPr>
            <w:rStyle w:val="afc"/>
            <w:rFonts w:ascii="Times New Roman" w:hAnsi="Times New Roman" w:cs="Times New Roman"/>
            <w:noProof/>
            <w:color w:val="auto"/>
            <w:sz w:val="24"/>
            <w:szCs w:val="24"/>
          </w:rPr>
          <w:t>. Общие сведения</w:t>
        </w:r>
        <w:r w:rsidR="0059327F" w:rsidRPr="0059327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59327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59327F" w:rsidRPr="0059327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_Toc10104081 \h </w:instrText>
        </w:r>
        <w:r w:rsidRPr="0059327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59327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3C62E0">
          <w:rPr>
            <w:rFonts w:ascii="Times New Roman" w:hAnsi="Times New Roman" w:cs="Times New Roman"/>
            <w:noProof/>
            <w:webHidden/>
            <w:sz w:val="24"/>
            <w:szCs w:val="24"/>
          </w:rPr>
          <w:t>1</w:t>
        </w:r>
        <w:r w:rsidRPr="0059327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59327F" w:rsidRPr="0059327F" w:rsidRDefault="006464D4" w:rsidP="0059327F">
      <w:pPr>
        <w:pStyle w:val="1b"/>
        <w:tabs>
          <w:tab w:val="right" w:leader="dot" w:pos="10195"/>
        </w:tabs>
        <w:spacing w:after="0" w:line="240" w:lineRule="auto"/>
        <w:rPr>
          <w:rFonts w:ascii="Times New Roman" w:eastAsiaTheme="minorEastAsia" w:hAnsi="Times New Roman" w:cs="Times New Roman"/>
          <w:noProof/>
          <w:sz w:val="24"/>
          <w:szCs w:val="24"/>
        </w:rPr>
      </w:pPr>
      <w:hyperlink w:anchor="_Toc10104082" w:history="1">
        <w:r w:rsidR="0059327F" w:rsidRPr="0059327F">
          <w:rPr>
            <w:rStyle w:val="afc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II. Описание трудовых функций, входящих в профессиональный стандарт (функциональная карта вида </w:t>
        </w:r>
        <w:r w:rsidR="0059327F" w:rsidRPr="0059327F">
          <w:rPr>
            <w:rStyle w:val="afc"/>
            <w:rFonts w:ascii="Times New Roman" w:hAnsi="Times New Roman" w:cs="Times New Roman"/>
            <w:bCs/>
            <w:noProof/>
            <w:color w:val="auto"/>
            <w:sz w:val="24"/>
            <w:szCs w:val="24"/>
          </w:rPr>
          <w:t>профессиональной</w:t>
        </w:r>
        <w:r w:rsidR="0059327F" w:rsidRPr="0059327F">
          <w:rPr>
            <w:rStyle w:val="afc"/>
            <w:rFonts w:ascii="Times New Roman" w:hAnsi="Times New Roman" w:cs="Times New Roman"/>
            <w:noProof/>
            <w:color w:val="auto"/>
            <w:sz w:val="24"/>
            <w:szCs w:val="24"/>
          </w:rPr>
          <w:t xml:space="preserve"> деятельности)</w:t>
        </w:r>
        <w:r w:rsidR="0059327F" w:rsidRPr="0059327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59327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59327F" w:rsidRPr="0059327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_Toc10104082 \h </w:instrText>
        </w:r>
        <w:r w:rsidRPr="0059327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59327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3C62E0">
          <w:rPr>
            <w:rFonts w:ascii="Times New Roman" w:hAnsi="Times New Roman" w:cs="Times New Roman"/>
            <w:noProof/>
            <w:webHidden/>
            <w:sz w:val="24"/>
            <w:szCs w:val="24"/>
          </w:rPr>
          <w:t>2</w:t>
        </w:r>
        <w:r w:rsidRPr="0059327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59327F" w:rsidRPr="0059327F" w:rsidRDefault="006464D4" w:rsidP="0059327F">
      <w:pPr>
        <w:pStyle w:val="1b"/>
        <w:tabs>
          <w:tab w:val="right" w:leader="dot" w:pos="10195"/>
        </w:tabs>
        <w:spacing w:after="0" w:line="240" w:lineRule="auto"/>
        <w:rPr>
          <w:rFonts w:ascii="Times New Roman" w:eastAsiaTheme="minorEastAsia" w:hAnsi="Times New Roman" w:cs="Times New Roman"/>
          <w:noProof/>
          <w:sz w:val="24"/>
          <w:szCs w:val="24"/>
        </w:rPr>
      </w:pPr>
      <w:hyperlink w:anchor="_Toc10104083" w:history="1">
        <w:r w:rsidR="0059327F" w:rsidRPr="0059327F">
          <w:rPr>
            <w:rStyle w:val="afc"/>
            <w:rFonts w:ascii="Times New Roman" w:hAnsi="Times New Roman" w:cs="Times New Roman"/>
            <w:noProof/>
            <w:color w:val="auto"/>
            <w:sz w:val="24"/>
            <w:szCs w:val="24"/>
          </w:rPr>
          <w:t>III. Характеристика обобщенных трудовых функций</w:t>
        </w:r>
        <w:r w:rsidR="0059327F" w:rsidRPr="0059327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59327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59327F" w:rsidRPr="0059327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_Toc10104083 \h </w:instrText>
        </w:r>
        <w:r w:rsidRPr="0059327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59327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3C62E0">
          <w:rPr>
            <w:rFonts w:ascii="Times New Roman" w:hAnsi="Times New Roman" w:cs="Times New Roman"/>
            <w:noProof/>
            <w:webHidden/>
            <w:sz w:val="24"/>
            <w:szCs w:val="24"/>
          </w:rPr>
          <w:t>3</w:t>
        </w:r>
        <w:r w:rsidRPr="0059327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59327F" w:rsidRPr="003C62E0" w:rsidRDefault="0059327F" w:rsidP="0059327F">
      <w:pPr>
        <w:pStyle w:val="22"/>
        <w:tabs>
          <w:tab w:val="right" w:leader="dot" w:pos="10195"/>
        </w:tabs>
        <w:spacing w:after="0" w:line="240" w:lineRule="auto"/>
        <w:rPr>
          <w:rFonts w:ascii="Times New Roman" w:eastAsiaTheme="minorEastAsia" w:hAnsi="Times New Roman" w:cs="Times New Roman"/>
          <w:noProof/>
          <w:sz w:val="24"/>
          <w:szCs w:val="24"/>
        </w:rPr>
      </w:pPr>
      <w:r w:rsidRPr="003C62E0">
        <w:rPr>
          <w:rStyle w:val="afc"/>
          <w:rFonts w:ascii="Times New Roman" w:hAnsi="Times New Roman" w:cs="Times New Roman"/>
          <w:noProof/>
          <w:color w:val="auto"/>
          <w:sz w:val="24"/>
          <w:szCs w:val="24"/>
          <w:u w:val="none"/>
        </w:rPr>
        <w:t>3.1. </w:t>
      </w:r>
      <w:hyperlink w:anchor="_Toc10104084" w:history="1">
        <w:r w:rsidRPr="003C62E0">
          <w:rPr>
            <w:rStyle w:val="afc"/>
            <w:rFonts w:ascii="Times New Roman" w:hAnsi="Times New Roman" w:cs="Times New Roman"/>
            <w:noProof/>
            <w:color w:val="auto"/>
            <w:sz w:val="24"/>
            <w:szCs w:val="24"/>
            <w:u w:val="none"/>
          </w:rPr>
          <w:t>Ведение и развитие пространственных данных Единого государственного реестр недвижимости (ЕГРН)</w:t>
        </w:r>
        <w:r w:rsidRPr="003C62E0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464D4" w:rsidRPr="003C62E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3C62E0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_Toc10104084 \h </w:instrText>
        </w:r>
        <w:r w:rsidR="006464D4" w:rsidRPr="003C62E0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6464D4" w:rsidRPr="003C62E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3C62E0" w:rsidRPr="003C62E0">
          <w:rPr>
            <w:rFonts w:ascii="Times New Roman" w:hAnsi="Times New Roman" w:cs="Times New Roman"/>
            <w:noProof/>
            <w:webHidden/>
            <w:sz w:val="24"/>
            <w:szCs w:val="24"/>
          </w:rPr>
          <w:t>3</w:t>
        </w:r>
        <w:r w:rsidR="006464D4" w:rsidRPr="003C62E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59327F" w:rsidRPr="003C62E0" w:rsidRDefault="0059327F" w:rsidP="0059327F">
      <w:pPr>
        <w:pStyle w:val="22"/>
        <w:tabs>
          <w:tab w:val="right" w:leader="dot" w:pos="10195"/>
        </w:tabs>
        <w:spacing w:after="0" w:line="240" w:lineRule="auto"/>
        <w:rPr>
          <w:rFonts w:ascii="Times New Roman" w:eastAsiaTheme="minorEastAsia" w:hAnsi="Times New Roman" w:cs="Times New Roman"/>
          <w:noProof/>
          <w:sz w:val="24"/>
          <w:szCs w:val="24"/>
        </w:rPr>
      </w:pPr>
      <w:r w:rsidRPr="003C62E0">
        <w:rPr>
          <w:rStyle w:val="afc"/>
          <w:rFonts w:ascii="Times New Roman" w:hAnsi="Times New Roman" w:cs="Times New Roman"/>
          <w:noProof/>
          <w:color w:val="auto"/>
          <w:sz w:val="24"/>
          <w:szCs w:val="24"/>
          <w:u w:val="none"/>
        </w:rPr>
        <w:t>3.2. </w:t>
      </w:r>
      <w:hyperlink w:anchor="_Toc10104085" w:history="1">
        <w:r w:rsidRPr="003C62E0">
          <w:rPr>
            <w:rStyle w:val="afc"/>
            <w:rFonts w:ascii="Times New Roman" w:hAnsi="Times New Roman" w:cs="Times New Roman"/>
            <w:noProof/>
            <w:color w:val="auto"/>
            <w:sz w:val="24"/>
            <w:szCs w:val="24"/>
            <w:u w:val="none"/>
          </w:rPr>
          <w:t>Осуществление кадастрового учета объектов недвижимости</w:t>
        </w:r>
        <w:r w:rsidRPr="003C62E0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464D4" w:rsidRPr="003C62E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3C62E0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_Toc10104085 \h </w:instrText>
        </w:r>
        <w:r w:rsidR="006464D4" w:rsidRPr="003C62E0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6464D4" w:rsidRPr="003C62E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3C62E0" w:rsidRPr="003C62E0">
          <w:rPr>
            <w:rFonts w:ascii="Times New Roman" w:hAnsi="Times New Roman" w:cs="Times New Roman"/>
            <w:noProof/>
            <w:webHidden/>
            <w:sz w:val="24"/>
            <w:szCs w:val="24"/>
          </w:rPr>
          <w:t>6</w:t>
        </w:r>
        <w:r w:rsidR="006464D4" w:rsidRPr="003C62E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59327F" w:rsidRPr="003C62E0" w:rsidRDefault="0059327F" w:rsidP="0059327F">
      <w:pPr>
        <w:pStyle w:val="22"/>
        <w:tabs>
          <w:tab w:val="right" w:leader="dot" w:pos="10195"/>
        </w:tabs>
        <w:spacing w:after="0" w:line="240" w:lineRule="auto"/>
        <w:rPr>
          <w:rFonts w:ascii="Times New Roman" w:eastAsiaTheme="minorEastAsia" w:hAnsi="Times New Roman" w:cs="Times New Roman"/>
          <w:noProof/>
          <w:sz w:val="24"/>
          <w:szCs w:val="24"/>
        </w:rPr>
      </w:pPr>
      <w:r w:rsidRPr="003C62E0">
        <w:rPr>
          <w:rStyle w:val="afc"/>
          <w:rFonts w:ascii="Times New Roman" w:hAnsi="Times New Roman" w:cs="Times New Roman"/>
          <w:noProof/>
          <w:color w:val="auto"/>
          <w:sz w:val="24"/>
          <w:szCs w:val="24"/>
          <w:u w:val="none"/>
        </w:rPr>
        <w:t>3.3. </w:t>
      </w:r>
      <w:hyperlink w:anchor="_Toc10104086" w:history="1">
        <w:r w:rsidRPr="003C62E0">
          <w:rPr>
            <w:rStyle w:val="afc"/>
            <w:rFonts w:ascii="Times New Roman" w:hAnsi="Times New Roman" w:cs="Times New Roman"/>
            <w:noProof/>
            <w:color w:val="auto"/>
            <w:sz w:val="24"/>
            <w:szCs w:val="24"/>
            <w:u w:val="none"/>
          </w:rPr>
          <w:t>Управление деятельностью в сфере кадастрового учета объектов недвижимости</w:t>
        </w:r>
        <w:r w:rsidRPr="003C62E0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464D4" w:rsidRPr="003C62E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Pr="003C62E0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_Toc10104086 \h </w:instrText>
        </w:r>
        <w:r w:rsidR="006464D4" w:rsidRPr="003C62E0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6464D4" w:rsidRPr="003C62E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3C62E0" w:rsidRPr="003C62E0">
          <w:rPr>
            <w:rFonts w:ascii="Times New Roman" w:hAnsi="Times New Roman" w:cs="Times New Roman"/>
            <w:noProof/>
            <w:webHidden/>
            <w:sz w:val="24"/>
            <w:szCs w:val="24"/>
          </w:rPr>
          <w:t>13</w:t>
        </w:r>
        <w:r w:rsidR="006464D4" w:rsidRPr="003C62E0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59327F" w:rsidRPr="0059327F" w:rsidRDefault="006464D4" w:rsidP="0059327F">
      <w:pPr>
        <w:pStyle w:val="1b"/>
        <w:tabs>
          <w:tab w:val="right" w:leader="dot" w:pos="10195"/>
        </w:tabs>
        <w:spacing w:after="0" w:line="240" w:lineRule="auto"/>
        <w:rPr>
          <w:rFonts w:ascii="Times New Roman" w:eastAsiaTheme="minorEastAsia" w:hAnsi="Times New Roman" w:cs="Times New Roman"/>
          <w:noProof/>
          <w:sz w:val="24"/>
          <w:szCs w:val="24"/>
        </w:rPr>
      </w:pPr>
      <w:hyperlink w:anchor="_Toc10104087" w:history="1">
        <w:r w:rsidR="0059327F" w:rsidRPr="0059327F">
          <w:rPr>
            <w:rStyle w:val="afc"/>
            <w:rFonts w:ascii="Times New Roman" w:hAnsi="Times New Roman" w:cs="Times New Roman"/>
            <w:noProof/>
            <w:color w:val="auto"/>
            <w:sz w:val="24"/>
            <w:szCs w:val="24"/>
          </w:rPr>
          <w:t>IV. Сведения об организациях – разработчиках профессионального стандарта</w:t>
        </w:r>
        <w:r w:rsidR="0059327F" w:rsidRPr="0059327F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Pr="0059327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59327F" w:rsidRPr="0059327F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_Toc10104087 \h </w:instrText>
        </w:r>
        <w:r w:rsidRPr="0059327F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Pr="0059327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3C62E0">
          <w:rPr>
            <w:rFonts w:ascii="Times New Roman" w:hAnsi="Times New Roman" w:cs="Times New Roman"/>
            <w:noProof/>
            <w:webHidden/>
            <w:sz w:val="24"/>
            <w:szCs w:val="24"/>
          </w:rPr>
          <w:t>19</w:t>
        </w:r>
        <w:r w:rsidRPr="0059327F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:rsidR="001C2954" w:rsidRDefault="006464D4" w:rsidP="0059327F">
      <w:pPr>
        <w:pStyle w:val="12"/>
        <w:suppressAutoHyphens/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59327F">
        <w:rPr>
          <w:rFonts w:ascii="Times New Roman" w:hAnsi="Times New Roman" w:cs="Times New Roman"/>
          <w:b/>
          <w:bCs/>
          <w:sz w:val="24"/>
          <w:szCs w:val="24"/>
        </w:rPr>
        <w:fldChar w:fldCharType="end"/>
      </w:r>
    </w:p>
    <w:p w:rsidR="00F932A0" w:rsidRPr="00123A1A" w:rsidRDefault="001C2954" w:rsidP="00F0533A">
      <w:pPr>
        <w:pStyle w:val="1"/>
        <w:jc w:val="left"/>
      </w:pPr>
      <w:bookmarkStart w:id="0" w:name="_Toc10104081"/>
      <w:r>
        <w:rPr>
          <w:lang w:val="en-US"/>
        </w:rPr>
        <w:t>I</w:t>
      </w:r>
      <w:r w:rsidRPr="001C2954">
        <w:t xml:space="preserve">. </w:t>
      </w:r>
      <w:r w:rsidR="00F932A0" w:rsidRPr="00123A1A">
        <w:t>Общие сведения</w:t>
      </w:r>
      <w:bookmarkEnd w:id="0"/>
    </w:p>
    <w:p w:rsidR="00F932A0" w:rsidRPr="00123A1A" w:rsidRDefault="00F932A0" w:rsidP="00B834C6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Look w:val="00A0"/>
      </w:tblPr>
      <w:tblGrid>
        <w:gridCol w:w="8341"/>
        <w:gridCol w:w="619"/>
        <w:gridCol w:w="1461"/>
      </w:tblGrid>
      <w:tr w:rsidR="00F932A0" w:rsidRPr="00123A1A" w:rsidTr="00165BBD">
        <w:trPr>
          <w:jc w:val="center"/>
        </w:trPr>
        <w:tc>
          <w:tcPr>
            <w:tcW w:w="4002" w:type="pct"/>
            <w:tcBorders>
              <w:bottom w:val="single" w:sz="4" w:space="0" w:color="auto"/>
            </w:tcBorders>
          </w:tcPr>
          <w:p w:rsidR="00F932A0" w:rsidRPr="00123A1A" w:rsidRDefault="00C36DDA" w:rsidP="00EF4E53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в </w:t>
            </w:r>
            <w:r w:rsidR="00131512">
              <w:rPr>
                <w:rFonts w:ascii="Times New Roman" w:hAnsi="Times New Roman" w:cs="Times New Roman"/>
                <w:sz w:val="24"/>
                <w:szCs w:val="24"/>
              </w:rPr>
              <w:t>сфере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кадастрового учета</w:t>
            </w:r>
            <w:r w:rsidR="000134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03636">
              <w:rPr>
                <w:rFonts w:ascii="Times New Roman" w:hAnsi="Times New Roman" w:cs="Times New Roman"/>
                <w:sz w:val="24"/>
                <w:szCs w:val="24"/>
              </w:rPr>
              <w:t>объект</w:t>
            </w:r>
            <w:r w:rsidR="00EF4E53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0134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E7A2A">
              <w:rPr>
                <w:rFonts w:ascii="Times New Roman" w:hAnsi="Times New Roman" w:cs="Times New Roman"/>
                <w:sz w:val="24"/>
                <w:szCs w:val="24"/>
              </w:rPr>
              <w:t>недвижимости</w:t>
            </w:r>
          </w:p>
        </w:tc>
        <w:tc>
          <w:tcPr>
            <w:tcW w:w="297" w:type="pct"/>
            <w:tcBorders>
              <w:right w:val="single" w:sz="4" w:space="0" w:color="808080"/>
            </w:tcBorders>
          </w:tcPr>
          <w:p w:rsidR="00F932A0" w:rsidRPr="00123A1A" w:rsidRDefault="00F932A0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932A0" w:rsidRPr="00123A1A" w:rsidRDefault="00165BBD" w:rsidP="00165BBD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10.001</w:t>
            </w:r>
          </w:p>
        </w:tc>
      </w:tr>
      <w:tr w:rsidR="00F932A0" w:rsidRPr="00123A1A" w:rsidTr="00206083">
        <w:trPr>
          <w:jc w:val="center"/>
        </w:trPr>
        <w:tc>
          <w:tcPr>
            <w:tcW w:w="4299" w:type="pct"/>
            <w:gridSpan w:val="2"/>
          </w:tcPr>
          <w:p w:rsidR="00F932A0" w:rsidRPr="00123A1A" w:rsidRDefault="00F932A0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(наименование вида профессиональной деятельности)</w:t>
            </w:r>
          </w:p>
        </w:tc>
        <w:tc>
          <w:tcPr>
            <w:tcW w:w="701" w:type="pct"/>
            <w:tcBorders>
              <w:top w:val="single" w:sz="4" w:space="0" w:color="808080"/>
            </w:tcBorders>
          </w:tcPr>
          <w:p w:rsidR="00F932A0" w:rsidRPr="00123A1A" w:rsidRDefault="00F932A0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</w:tr>
    </w:tbl>
    <w:p w:rsidR="00F932A0" w:rsidRPr="00123A1A" w:rsidRDefault="00F932A0" w:rsidP="00B834C6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32A0" w:rsidRPr="00123A1A" w:rsidRDefault="00F932A0" w:rsidP="00204FEA">
      <w:pPr>
        <w:suppressAutoHyphens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123A1A">
        <w:rPr>
          <w:rFonts w:ascii="Times New Roman" w:hAnsi="Times New Roman" w:cs="Times New Roman"/>
          <w:sz w:val="24"/>
          <w:szCs w:val="24"/>
        </w:rPr>
        <w:t>Основная цель вида профессиональной деятельности:</w:t>
      </w:r>
    </w:p>
    <w:tbl>
      <w:tblPr>
        <w:tblW w:w="5000" w:type="pct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0A0"/>
      </w:tblPr>
      <w:tblGrid>
        <w:gridCol w:w="10421"/>
      </w:tblGrid>
      <w:tr w:rsidR="00F932A0" w:rsidRPr="00123A1A" w:rsidTr="00206083">
        <w:trPr>
          <w:jc w:val="center"/>
        </w:trPr>
        <w:tc>
          <w:tcPr>
            <w:tcW w:w="5000" w:type="pct"/>
          </w:tcPr>
          <w:p w:rsidR="00F932A0" w:rsidRPr="00994914" w:rsidRDefault="008A5A06" w:rsidP="008A5A0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5A06">
              <w:rPr>
                <w:rFonts w:ascii="Times New Roman" w:hAnsi="Times New Roman" w:cs="Times New Roman"/>
                <w:sz w:val="24"/>
                <w:szCs w:val="24"/>
              </w:rPr>
              <w:t>Обеспечениевнесения достоверных</w:t>
            </w:r>
            <w:r w:rsidR="00900CBB">
              <w:rPr>
                <w:rFonts w:ascii="Times New Roman" w:hAnsi="Times New Roman" w:cs="Times New Roman"/>
                <w:sz w:val="24"/>
                <w:szCs w:val="24"/>
              </w:rPr>
              <w:t xml:space="preserve"> и полных</w:t>
            </w:r>
            <w:r w:rsidRPr="008A5A06">
              <w:rPr>
                <w:rFonts w:ascii="Times New Roman" w:hAnsi="Times New Roman" w:cs="Times New Roman"/>
                <w:sz w:val="24"/>
                <w:szCs w:val="24"/>
              </w:rPr>
              <w:t xml:space="preserve"> сведений об объектах недвижимости в Единый государственный реестр недвижимости</w:t>
            </w:r>
          </w:p>
        </w:tc>
      </w:tr>
    </w:tbl>
    <w:p w:rsidR="00F932A0" w:rsidRDefault="00F932A0" w:rsidP="00B834C6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32A0" w:rsidRPr="00123A1A" w:rsidRDefault="00174FA3" w:rsidP="00204FEA">
      <w:pPr>
        <w:suppressAutoHyphens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123A1A">
        <w:rPr>
          <w:rFonts w:ascii="Times New Roman" w:hAnsi="Times New Roman" w:cs="Times New Roman"/>
          <w:sz w:val="24"/>
          <w:szCs w:val="24"/>
        </w:rPr>
        <w:t>Г</w:t>
      </w:r>
      <w:r w:rsidR="00F932A0" w:rsidRPr="00123A1A">
        <w:rPr>
          <w:rFonts w:ascii="Times New Roman" w:hAnsi="Times New Roman" w:cs="Times New Roman"/>
          <w:sz w:val="24"/>
          <w:szCs w:val="24"/>
        </w:rPr>
        <w:t>руппа занятий: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242"/>
        <w:gridCol w:w="4110"/>
        <w:gridCol w:w="1134"/>
        <w:gridCol w:w="3935"/>
      </w:tblGrid>
      <w:tr w:rsidR="000A6CC5" w:rsidRPr="00123A1A" w:rsidTr="00356DD8">
        <w:trPr>
          <w:trHeight w:val="515"/>
          <w:jc w:val="center"/>
        </w:trPr>
        <w:tc>
          <w:tcPr>
            <w:tcW w:w="59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A6CC5" w:rsidRPr="00123A1A" w:rsidRDefault="000A6CC5" w:rsidP="000A6CC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1120</w:t>
            </w:r>
          </w:p>
        </w:tc>
        <w:tc>
          <w:tcPr>
            <w:tcW w:w="197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A6CC5" w:rsidRPr="00123A1A" w:rsidRDefault="000A6CC5" w:rsidP="000A6CC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49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Руководители учреждений, организаций и предприятий</w:t>
            </w:r>
          </w:p>
        </w:tc>
        <w:tc>
          <w:tcPr>
            <w:tcW w:w="54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A6CC5" w:rsidRPr="00BE7D12" w:rsidDel="007F62C9" w:rsidRDefault="000A6CC5" w:rsidP="000A6CC5">
            <w:pPr>
              <w:tabs>
                <w:tab w:val="left" w:pos="949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7D12">
              <w:rPr>
                <w:rFonts w:ascii="Times New Roman" w:hAnsi="Times New Roman"/>
                <w:sz w:val="24"/>
                <w:szCs w:val="24"/>
              </w:rPr>
              <w:t>2421</w:t>
            </w:r>
          </w:p>
        </w:tc>
        <w:tc>
          <w:tcPr>
            <w:tcW w:w="188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0A6CC5" w:rsidRPr="00BE7D12" w:rsidDel="007F62C9" w:rsidRDefault="000A6CC5" w:rsidP="000A6CC5">
            <w:pPr>
              <w:tabs>
                <w:tab w:val="left" w:pos="949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7D12">
              <w:rPr>
                <w:rFonts w:ascii="Times New Roman" w:hAnsi="Times New Roman"/>
                <w:sz w:val="24"/>
                <w:szCs w:val="24"/>
              </w:rPr>
              <w:t>Аналитики систем управления и организации</w:t>
            </w:r>
          </w:p>
        </w:tc>
      </w:tr>
      <w:tr w:rsidR="00D35FB0" w:rsidRPr="00123A1A" w:rsidTr="00206083">
        <w:trPr>
          <w:jc w:val="center"/>
        </w:trPr>
        <w:tc>
          <w:tcPr>
            <w:tcW w:w="59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35FB0" w:rsidRPr="001062AD" w:rsidRDefault="00D35FB0" w:rsidP="00D35FB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5298">
              <w:rPr>
                <w:rFonts w:ascii="Times New Roman" w:hAnsi="Times New Roman" w:cs="Times New Roman"/>
                <w:sz w:val="24"/>
                <w:szCs w:val="24"/>
              </w:rPr>
              <w:t>3511</w:t>
            </w:r>
          </w:p>
        </w:tc>
        <w:tc>
          <w:tcPr>
            <w:tcW w:w="197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35FB0" w:rsidRPr="001062AD" w:rsidRDefault="00D35FB0" w:rsidP="00D35FB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5298">
              <w:rPr>
                <w:rFonts w:ascii="Times New Roman" w:hAnsi="Times New Roman" w:cs="Times New Roman"/>
                <w:sz w:val="24"/>
                <w:szCs w:val="24"/>
              </w:rPr>
              <w:t>Специалисты-техники по эксплуатации ИКТ</w:t>
            </w:r>
          </w:p>
        </w:tc>
        <w:tc>
          <w:tcPr>
            <w:tcW w:w="54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35FB0" w:rsidRPr="00C158D5" w:rsidRDefault="00D35FB0" w:rsidP="003F2F1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35FB0" w:rsidRPr="00C158D5" w:rsidRDefault="00D35FB0" w:rsidP="003F2F1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5FB0" w:rsidRPr="00123A1A" w:rsidTr="00BA1A10">
        <w:trPr>
          <w:jc w:val="center"/>
        </w:trPr>
        <w:tc>
          <w:tcPr>
            <w:tcW w:w="596" w:type="pct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D35FB0" w:rsidRPr="00123A1A" w:rsidRDefault="00D35FB0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(код ОКЗ</w:t>
            </w:r>
            <w:r>
              <w:rPr>
                <w:rStyle w:val="af2"/>
                <w:rFonts w:ascii="Times New Roman" w:hAnsi="Times New Roman"/>
                <w:sz w:val="20"/>
                <w:szCs w:val="20"/>
              </w:rPr>
              <w:endnoteReference w:id="2"/>
            </w: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72" w:type="pct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D35FB0" w:rsidRPr="00123A1A" w:rsidRDefault="00D35FB0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(наименование)</w:t>
            </w:r>
          </w:p>
        </w:tc>
        <w:tc>
          <w:tcPr>
            <w:tcW w:w="544" w:type="pct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D35FB0" w:rsidRPr="00123A1A" w:rsidRDefault="00D35FB0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(код ОКЗ)</w:t>
            </w:r>
          </w:p>
        </w:tc>
        <w:tc>
          <w:tcPr>
            <w:tcW w:w="1888" w:type="pct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D35FB0" w:rsidRPr="00123A1A" w:rsidRDefault="00D35FB0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(наименование)</w:t>
            </w:r>
          </w:p>
        </w:tc>
      </w:tr>
    </w:tbl>
    <w:p w:rsidR="00F932A0" w:rsidRDefault="00F932A0" w:rsidP="00B834C6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3A1A">
        <w:rPr>
          <w:rFonts w:ascii="Times New Roman" w:hAnsi="Times New Roman" w:cs="Times New Roman"/>
          <w:sz w:val="24"/>
          <w:szCs w:val="24"/>
        </w:rPr>
        <w:t>Отнесение к видам экономической деятельности: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05"/>
        <w:gridCol w:w="8916"/>
      </w:tblGrid>
      <w:tr w:rsidR="0021439F" w:rsidRPr="00123A1A">
        <w:trPr>
          <w:jc w:val="center"/>
        </w:trPr>
        <w:tc>
          <w:tcPr>
            <w:tcW w:w="72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1439F" w:rsidRPr="008262CB" w:rsidRDefault="0021439F" w:rsidP="003F2F1B">
            <w:pPr>
              <w:pStyle w:val="ConsPlusNonformat"/>
              <w:widowControl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63.11.1</w:t>
            </w:r>
          </w:p>
        </w:tc>
        <w:tc>
          <w:tcPr>
            <w:tcW w:w="427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1439F" w:rsidRPr="008262CB" w:rsidRDefault="0021439F" w:rsidP="003F2F1B">
            <w:pPr>
              <w:pStyle w:val="ConsPlusNonformat"/>
              <w:widowControl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5107B6">
              <w:rPr>
                <w:rFonts w:ascii="Times New Roman" w:hAnsi="Times New Roman" w:cs="Times New Roman"/>
                <w:sz w:val="24"/>
                <w:szCs w:val="24"/>
              </w:rPr>
              <w:t>Деятельность по созданию и использованию баз данных и информационных ресурсов</w:t>
            </w:r>
          </w:p>
        </w:tc>
      </w:tr>
      <w:tr w:rsidR="0021439F" w:rsidRPr="00123A1A">
        <w:trPr>
          <w:jc w:val="center"/>
        </w:trPr>
        <w:tc>
          <w:tcPr>
            <w:tcW w:w="72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1439F" w:rsidRPr="008262CB" w:rsidRDefault="00406B37" w:rsidP="003F2F1B">
            <w:pPr>
              <w:pStyle w:val="ConsPlusNonformat"/>
              <w:widowControl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71.12.4</w:t>
            </w:r>
          </w:p>
        </w:tc>
        <w:tc>
          <w:tcPr>
            <w:tcW w:w="427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1439F" w:rsidRPr="008262CB" w:rsidRDefault="00406B37" w:rsidP="003F2F1B">
            <w:pPr>
              <w:pStyle w:val="ConsPlusNonformat"/>
              <w:widowControl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406B37">
              <w:rPr>
                <w:rFonts w:ascii="Times New Roman" w:hAnsi="Times New Roman" w:cs="Times New Roman"/>
                <w:sz w:val="24"/>
                <w:szCs w:val="24"/>
              </w:rPr>
              <w:t>Деятельность геодезическая и картографическая</w:t>
            </w:r>
          </w:p>
        </w:tc>
      </w:tr>
      <w:tr w:rsidR="0021439F" w:rsidRPr="00123A1A">
        <w:trPr>
          <w:jc w:val="center"/>
        </w:trPr>
        <w:tc>
          <w:tcPr>
            <w:tcW w:w="72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1439F" w:rsidRPr="00123A1A" w:rsidRDefault="00406B37" w:rsidP="003F2F1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71.12.7</w:t>
            </w:r>
          </w:p>
        </w:tc>
        <w:tc>
          <w:tcPr>
            <w:tcW w:w="427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1439F" w:rsidRPr="00123A1A" w:rsidRDefault="00406B37" w:rsidP="003F2F1B">
            <w:pPr>
              <w:pStyle w:val="ConsPlusNonformat"/>
              <w:widowControl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Кадастровая деятельность</w:t>
            </w:r>
          </w:p>
        </w:tc>
      </w:tr>
      <w:tr w:rsidR="00F932A0" w:rsidRPr="00123A1A">
        <w:trPr>
          <w:jc w:val="center"/>
        </w:trPr>
        <w:tc>
          <w:tcPr>
            <w:tcW w:w="722" w:type="pct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F932A0" w:rsidRPr="00123A1A" w:rsidRDefault="00F932A0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(код ОКВЭД</w:t>
            </w:r>
            <w:r w:rsidR="00DE5E82">
              <w:rPr>
                <w:rStyle w:val="af2"/>
                <w:rFonts w:ascii="Times New Roman" w:hAnsi="Times New Roman"/>
                <w:sz w:val="20"/>
                <w:szCs w:val="20"/>
              </w:rPr>
              <w:endnoteReference w:id="3"/>
            </w: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278" w:type="pct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F932A0" w:rsidRPr="00123A1A" w:rsidRDefault="00F932A0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(наименование вида экономической деятельности)</w:t>
            </w:r>
          </w:p>
        </w:tc>
      </w:tr>
    </w:tbl>
    <w:p w:rsidR="00F932A0" w:rsidRPr="00123A1A" w:rsidRDefault="00F932A0" w:rsidP="00B834C6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932A0" w:rsidRPr="00123A1A" w:rsidSect="00206083">
          <w:headerReference w:type="even" r:id="rId8"/>
          <w:headerReference w:type="default" r:id="rId9"/>
          <w:headerReference w:type="first" r:id="rId10"/>
          <w:endnotePr>
            <w:numFmt w:val="decimal"/>
          </w:endnotePr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F932A0" w:rsidRPr="001C2954" w:rsidRDefault="00F932A0" w:rsidP="00B834C6">
      <w:pPr>
        <w:pStyle w:val="1"/>
        <w:rPr>
          <w:bCs/>
        </w:rPr>
      </w:pPr>
      <w:bookmarkStart w:id="1" w:name="_Toc10104082"/>
      <w:r w:rsidRPr="00DE5E82">
        <w:lastRenderedPageBreak/>
        <w:t xml:space="preserve">II. Описание трудовых функций, входящих в </w:t>
      </w:r>
      <w:r w:rsidRPr="001C2954">
        <w:t>профессиональный</w:t>
      </w:r>
      <w:r w:rsidRPr="00DE5E82">
        <w:t xml:space="preserve"> стандарт </w:t>
      </w:r>
      <w:r w:rsidRPr="001C2954">
        <w:t xml:space="preserve">(функциональная карта вида </w:t>
      </w:r>
      <w:r w:rsidR="001C2954">
        <w:rPr>
          <w:bCs/>
        </w:rPr>
        <w:t>профессиональной</w:t>
      </w:r>
      <w:r w:rsidRPr="001C2954">
        <w:t xml:space="preserve"> деятельности)</w:t>
      </w:r>
      <w:bookmarkEnd w:id="1"/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0A0"/>
      </w:tblPr>
      <w:tblGrid>
        <w:gridCol w:w="921"/>
        <w:gridCol w:w="2684"/>
        <w:gridCol w:w="1695"/>
        <w:gridCol w:w="7317"/>
        <w:gridCol w:w="955"/>
        <w:gridCol w:w="1781"/>
      </w:tblGrid>
      <w:tr w:rsidR="00F932A0" w:rsidRPr="006E4904" w:rsidTr="00206083">
        <w:trPr>
          <w:jc w:val="center"/>
        </w:trPr>
        <w:tc>
          <w:tcPr>
            <w:tcW w:w="1726" w:type="pct"/>
            <w:gridSpan w:val="3"/>
          </w:tcPr>
          <w:p w:rsidR="00F932A0" w:rsidRPr="006E4904" w:rsidRDefault="00F932A0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Обобщенные трудовые функции</w:t>
            </w:r>
          </w:p>
        </w:tc>
        <w:tc>
          <w:tcPr>
            <w:tcW w:w="3274" w:type="pct"/>
            <w:gridSpan w:val="3"/>
          </w:tcPr>
          <w:p w:rsidR="00F932A0" w:rsidRPr="006E4904" w:rsidRDefault="00F932A0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Трудовые функции</w:t>
            </w:r>
          </w:p>
        </w:tc>
      </w:tr>
      <w:tr w:rsidR="00F932A0" w:rsidRPr="006E4904" w:rsidTr="00206083">
        <w:trPr>
          <w:trHeight w:val="725"/>
          <w:jc w:val="center"/>
        </w:trPr>
        <w:tc>
          <w:tcPr>
            <w:tcW w:w="300" w:type="pct"/>
          </w:tcPr>
          <w:p w:rsidR="00F932A0" w:rsidRPr="006E4904" w:rsidRDefault="00F932A0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874" w:type="pct"/>
          </w:tcPr>
          <w:p w:rsidR="00F932A0" w:rsidRPr="006E4904" w:rsidRDefault="00F932A0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52" w:type="pct"/>
          </w:tcPr>
          <w:p w:rsidR="00F932A0" w:rsidRPr="006E4904" w:rsidRDefault="00F932A0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уровень квалификации</w:t>
            </w:r>
          </w:p>
        </w:tc>
        <w:tc>
          <w:tcPr>
            <w:tcW w:w="2383" w:type="pct"/>
          </w:tcPr>
          <w:p w:rsidR="00F932A0" w:rsidRPr="006E4904" w:rsidRDefault="00F932A0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11" w:type="pct"/>
          </w:tcPr>
          <w:p w:rsidR="00F932A0" w:rsidRPr="006E4904" w:rsidRDefault="00F932A0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580" w:type="pct"/>
          </w:tcPr>
          <w:p w:rsidR="00F932A0" w:rsidRPr="006E4904" w:rsidRDefault="00F932A0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уровень (подуровень) квалификации</w:t>
            </w:r>
          </w:p>
        </w:tc>
      </w:tr>
      <w:tr w:rsidR="00206083" w:rsidRPr="006E4904" w:rsidTr="00206083">
        <w:trPr>
          <w:jc w:val="center"/>
        </w:trPr>
        <w:tc>
          <w:tcPr>
            <w:tcW w:w="300" w:type="pct"/>
            <w:vMerge w:val="restart"/>
          </w:tcPr>
          <w:p w:rsidR="00206083" w:rsidRPr="006E4904" w:rsidRDefault="00206083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874" w:type="pct"/>
            <w:vMerge w:val="restart"/>
          </w:tcPr>
          <w:p w:rsidR="00206083" w:rsidRPr="006E4904" w:rsidRDefault="00206083" w:rsidP="009A20B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 xml:space="preserve">Ведение и развитие пространственных данных </w:t>
            </w:r>
            <w:r w:rsidR="009A20BE" w:rsidRPr="00406B37">
              <w:rPr>
                <w:rFonts w:ascii="Times New Roman" w:hAnsi="Times New Roman" w:cs="Times New Roman"/>
                <w:sz w:val="24"/>
                <w:szCs w:val="24"/>
              </w:rPr>
              <w:t>Един</w:t>
            </w:r>
            <w:r w:rsidR="009A20BE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9A20BE" w:rsidRPr="00406B37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</w:t>
            </w:r>
            <w:r w:rsidR="009A20BE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9A20BE" w:rsidRPr="00406B37">
              <w:rPr>
                <w:rFonts w:ascii="Times New Roman" w:hAnsi="Times New Roman" w:cs="Times New Roman"/>
                <w:sz w:val="24"/>
                <w:szCs w:val="24"/>
              </w:rPr>
              <w:t xml:space="preserve"> реестр недвижимости</w:t>
            </w:r>
            <w:r w:rsidR="009A20BE" w:rsidRPr="006E490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9A20BE"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  <w:r w:rsidR="009A20BE" w:rsidRPr="006E490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52" w:type="pct"/>
            <w:vMerge w:val="restart"/>
          </w:tcPr>
          <w:p w:rsidR="00206083" w:rsidRPr="006E4904" w:rsidRDefault="00206083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83" w:type="pct"/>
          </w:tcPr>
          <w:p w:rsidR="00206083" w:rsidRPr="006E4904" w:rsidRDefault="00206083" w:rsidP="00EF4E53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 xml:space="preserve">Внесение </w:t>
            </w:r>
            <w:r w:rsidR="00900CBB" w:rsidRPr="006E4904">
              <w:rPr>
                <w:rFonts w:ascii="Times New Roman" w:hAnsi="Times New Roman" w:cs="Times New Roman"/>
                <w:sz w:val="24"/>
                <w:szCs w:val="24"/>
              </w:rPr>
              <w:t>картографических и геодезических основ</w:t>
            </w: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EF4E53"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  <w:tc>
          <w:tcPr>
            <w:tcW w:w="311" w:type="pct"/>
          </w:tcPr>
          <w:p w:rsidR="00206083" w:rsidRPr="006E4904" w:rsidRDefault="00206083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A/01.6</w:t>
            </w:r>
          </w:p>
        </w:tc>
        <w:tc>
          <w:tcPr>
            <w:tcW w:w="580" w:type="pct"/>
            <w:vMerge w:val="restart"/>
          </w:tcPr>
          <w:p w:rsidR="00206083" w:rsidRPr="006E4904" w:rsidRDefault="00206083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206083" w:rsidRPr="006E4904" w:rsidTr="00206083">
        <w:trPr>
          <w:jc w:val="center"/>
        </w:trPr>
        <w:tc>
          <w:tcPr>
            <w:tcW w:w="300" w:type="pct"/>
            <w:vMerge/>
          </w:tcPr>
          <w:p w:rsidR="00206083" w:rsidRPr="006E4904" w:rsidRDefault="00206083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pct"/>
            <w:vMerge/>
          </w:tcPr>
          <w:p w:rsidR="00206083" w:rsidRPr="006E4904" w:rsidRDefault="00206083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pct"/>
            <w:vMerge/>
          </w:tcPr>
          <w:p w:rsidR="00206083" w:rsidRPr="006E4904" w:rsidRDefault="00206083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pct"/>
          </w:tcPr>
          <w:p w:rsidR="00206083" w:rsidRPr="006E4904" w:rsidRDefault="00206083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Осуществление кадастрового деления территории Российской Федерации</w:t>
            </w:r>
          </w:p>
        </w:tc>
        <w:tc>
          <w:tcPr>
            <w:tcW w:w="311" w:type="pct"/>
          </w:tcPr>
          <w:p w:rsidR="00206083" w:rsidRPr="006E4904" w:rsidRDefault="00206083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A/02.6</w:t>
            </w:r>
          </w:p>
        </w:tc>
        <w:tc>
          <w:tcPr>
            <w:tcW w:w="580" w:type="pct"/>
            <w:vMerge/>
          </w:tcPr>
          <w:p w:rsidR="00206083" w:rsidRPr="006E4904" w:rsidRDefault="00206083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6083" w:rsidRPr="006E4904" w:rsidTr="00206083">
        <w:trPr>
          <w:jc w:val="center"/>
        </w:trPr>
        <w:tc>
          <w:tcPr>
            <w:tcW w:w="300" w:type="pct"/>
            <w:vMerge/>
          </w:tcPr>
          <w:p w:rsidR="00206083" w:rsidRPr="006E4904" w:rsidRDefault="00206083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pct"/>
            <w:vMerge/>
          </w:tcPr>
          <w:p w:rsidR="00206083" w:rsidRPr="006E4904" w:rsidRDefault="00206083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pct"/>
            <w:vMerge/>
          </w:tcPr>
          <w:p w:rsidR="00206083" w:rsidRPr="006E4904" w:rsidRDefault="00206083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pct"/>
          </w:tcPr>
          <w:p w:rsidR="00206083" w:rsidRPr="006E4904" w:rsidRDefault="00206083" w:rsidP="00900CB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работ по внесению в </w:t>
            </w:r>
            <w:r w:rsidR="00900CBB"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 xml:space="preserve">сведений о прохождении </w:t>
            </w:r>
            <w:r w:rsidR="00204FEA">
              <w:rPr>
                <w:rFonts w:ascii="Times New Roman" w:hAnsi="Times New Roman" w:cs="Times New Roman"/>
                <w:sz w:val="24"/>
                <w:szCs w:val="24"/>
              </w:rPr>
              <w:t>государственной границы</w:t>
            </w: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Федерации, границахобъектов землеустройства, зонах с особыми условиями использования территорий, территориях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об особых экономических зонах</w:t>
            </w:r>
          </w:p>
        </w:tc>
        <w:tc>
          <w:tcPr>
            <w:tcW w:w="311" w:type="pct"/>
          </w:tcPr>
          <w:p w:rsidR="00206083" w:rsidRPr="006E4904" w:rsidRDefault="00206083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A/03.6</w:t>
            </w:r>
          </w:p>
        </w:tc>
        <w:tc>
          <w:tcPr>
            <w:tcW w:w="580" w:type="pct"/>
            <w:vMerge/>
          </w:tcPr>
          <w:p w:rsidR="00206083" w:rsidRPr="006E4904" w:rsidRDefault="00206083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2CEE" w:rsidRPr="006E4904" w:rsidTr="00206083">
        <w:trPr>
          <w:jc w:val="center"/>
        </w:trPr>
        <w:tc>
          <w:tcPr>
            <w:tcW w:w="300" w:type="pct"/>
            <w:vMerge w:val="restart"/>
          </w:tcPr>
          <w:p w:rsidR="00E02CEE" w:rsidRPr="006E4904" w:rsidRDefault="00E02CE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874" w:type="pct"/>
            <w:vMerge w:val="restart"/>
          </w:tcPr>
          <w:p w:rsidR="00E02CEE" w:rsidRPr="006E4904" w:rsidRDefault="00E02CEE" w:rsidP="00EF4E53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кадастрового учета объектов недвижимости</w:t>
            </w:r>
          </w:p>
        </w:tc>
        <w:tc>
          <w:tcPr>
            <w:tcW w:w="552" w:type="pct"/>
            <w:vMerge w:val="restart"/>
          </w:tcPr>
          <w:p w:rsidR="00E02CEE" w:rsidRPr="006E4904" w:rsidRDefault="00E02CEE" w:rsidP="00E02C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83" w:type="pct"/>
          </w:tcPr>
          <w:p w:rsidR="00E02CEE" w:rsidRPr="006E4904" w:rsidRDefault="00E02CEE" w:rsidP="00EF4E53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 xml:space="preserve">Прием документов для оказания услуг в сфере кадастрового учета </w:t>
            </w:r>
          </w:p>
        </w:tc>
        <w:tc>
          <w:tcPr>
            <w:tcW w:w="311" w:type="pct"/>
          </w:tcPr>
          <w:p w:rsidR="00E02CEE" w:rsidRPr="006E4904" w:rsidRDefault="00E02CEE" w:rsidP="00CC4DE1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B/01.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0" w:type="pct"/>
            <w:vMerge w:val="restart"/>
          </w:tcPr>
          <w:p w:rsidR="00E02CEE" w:rsidRPr="00CC4DE1" w:rsidRDefault="00E02CEE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02CEE" w:rsidRPr="006E4904" w:rsidTr="00206083">
        <w:trPr>
          <w:jc w:val="center"/>
        </w:trPr>
        <w:tc>
          <w:tcPr>
            <w:tcW w:w="300" w:type="pct"/>
            <w:vMerge/>
          </w:tcPr>
          <w:p w:rsidR="00E02CEE" w:rsidRPr="006E4904" w:rsidRDefault="00E02CEE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pct"/>
            <w:vMerge/>
          </w:tcPr>
          <w:p w:rsidR="00E02CEE" w:rsidRPr="006E4904" w:rsidRDefault="00E02CE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pct"/>
            <w:vMerge/>
          </w:tcPr>
          <w:p w:rsidR="00E02CEE" w:rsidRPr="006E4904" w:rsidRDefault="00E02CEE" w:rsidP="00B834C6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pct"/>
          </w:tcPr>
          <w:p w:rsidR="00E02CEE" w:rsidRPr="006E4904" w:rsidRDefault="00E02CE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 xml:space="preserve">Ведение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 xml:space="preserve"> с использованиемавтоматизированной информационной системы</w:t>
            </w:r>
          </w:p>
        </w:tc>
        <w:tc>
          <w:tcPr>
            <w:tcW w:w="311" w:type="pct"/>
          </w:tcPr>
          <w:p w:rsidR="00E02CEE" w:rsidRPr="006E4904" w:rsidRDefault="00E02CEE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B/02.7</w:t>
            </w:r>
          </w:p>
        </w:tc>
        <w:tc>
          <w:tcPr>
            <w:tcW w:w="580" w:type="pct"/>
            <w:vMerge/>
          </w:tcPr>
          <w:p w:rsidR="00E02CEE" w:rsidRPr="006E4904" w:rsidRDefault="00E02CEE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2CEE" w:rsidRPr="006E4904" w:rsidTr="00970637">
        <w:trPr>
          <w:trHeight w:val="110"/>
          <w:jc w:val="center"/>
        </w:trPr>
        <w:tc>
          <w:tcPr>
            <w:tcW w:w="300" w:type="pct"/>
            <w:vMerge/>
          </w:tcPr>
          <w:p w:rsidR="00E02CEE" w:rsidRPr="006E4904" w:rsidRDefault="00E02CEE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pct"/>
            <w:vMerge/>
          </w:tcPr>
          <w:p w:rsidR="00E02CEE" w:rsidRPr="006E4904" w:rsidRDefault="00E02CE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pct"/>
            <w:vMerge/>
          </w:tcPr>
          <w:p w:rsidR="00E02CEE" w:rsidRPr="006E4904" w:rsidRDefault="00E02CEE" w:rsidP="00B834C6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pct"/>
          </w:tcPr>
          <w:p w:rsidR="00E02CEE" w:rsidRPr="006E4904" w:rsidRDefault="00E02CEE" w:rsidP="00970637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Пре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доставление сведений из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ЕГРН</w:t>
            </w:r>
          </w:p>
        </w:tc>
        <w:tc>
          <w:tcPr>
            <w:tcW w:w="311" w:type="pct"/>
          </w:tcPr>
          <w:p w:rsidR="00E02CEE" w:rsidRPr="006E4904" w:rsidRDefault="00E02CEE" w:rsidP="0097063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B/03.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0" w:type="pct"/>
            <w:vMerge/>
          </w:tcPr>
          <w:p w:rsidR="00E02CEE" w:rsidRPr="006E4904" w:rsidRDefault="00E02CEE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2CEE" w:rsidRPr="006E4904" w:rsidTr="00206083">
        <w:trPr>
          <w:jc w:val="center"/>
        </w:trPr>
        <w:tc>
          <w:tcPr>
            <w:tcW w:w="300" w:type="pct"/>
            <w:vMerge/>
          </w:tcPr>
          <w:p w:rsidR="00E02CEE" w:rsidRPr="006E4904" w:rsidRDefault="00E02CE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pct"/>
            <w:vMerge/>
          </w:tcPr>
          <w:p w:rsidR="00E02CEE" w:rsidRPr="00EC5C79" w:rsidRDefault="00E02CEE" w:rsidP="0014610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pct"/>
            <w:vMerge/>
          </w:tcPr>
          <w:p w:rsidR="00E02CEE" w:rsidRPr="00EC5C79" w:rsidRDefault="00E02CEE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pct"/>
          </w:tcPr>
          <w:p w:rsidR="00E02CEE" w:rsidRPr="00E02CEE" w:rsidRDefault="00E02CEE" w:rsidP="00EF4E53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C79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Информационное обеспечение физических и юридических лиц в сфере кадастрового учета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объектов недвижимости</w:t>
            </w:r>
          </w:p>
        </w:tc>
        <w:tc>
          <w:tcPr>
            <w:tcW w:w="311" w:type="pct"/>
          </w:tcPr>
          <w:p w:rsidR="00E02CEE" w:rsidRPr="00E02CEE" w:rsidRDefault="00E02CEE" w:rsidP="00E02C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B/04</w:t>
            </w:r>
            <w:r w:rsidRPr="00C567E9">
              <w:rPr>
                <w:rFonts w:ascii="Times New Roman" w:hAnsi="Times New Roman" w:cs="Times New Roman"/>
                <w:sz w:val="24"/>
                <w:szCs w:val="24"/>
              </w:rPr>
              <w:t>.7</w:t>
            </w:r>
          </w:p>
        </w:tc>
        <w:tc>
          <w:tcPr>
            <w:tcW w:w="580" w:type="pct"/>
            <w:vMerge/>
          </w:tcPr>
          <w:p w:rsidR="00E02CEE" w:rsidRPr="00CC4DE1" w:rsidRDefault="00E02CEE" w:rsidP="00E02CE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2CEE" w:rsidRPr="006E4904" w:rsidTr="00206083">
        <w:trPr>
          <w:jc w:val="center"/>
        </w:trPr>
        <w:tc>
          <w:tcPr>
            <w:tcW w:w="300" w:type="pct"/>
            <w:vMerge/>
          </w:tcPr>
          <w:p w:rsidR="00E02CEE" w:rsidRPr="006E4904" w:rsidRDefault="00E02CEE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pct"/>
            <w:vMerge/>
          </w:tcPr>
          <w:p w:rsidR="00E02CEE" w:rsidRPr="006E4904" w:rsidRDefault="00E02CE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pct"/>
            <w:vMerge/>
          </w:tcPr>
          <w:p w:rsidR="00E02CEE" w:rsidRPr="006E4904" w:rsidRDefault="00E02CEE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pct"/>
          </w:tcPr>
          <w:p w:rsidR="00E02CEE" w:rsidRPr="006E4904" w:rsidRDefault="00E02CEE" w:rsidP="00E02CE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Ведение информационного и межведомственного взаимодействия</w:t>
            </w:r>
          </w:p>
        </w:tc>
        <w:tc>
          <w:tcPr>
            <w:tcW w:w="311" w:type="pct"/>
          </w:tcPr>
          <w:p w:rsidR="00E02CEE" w:rsidRPr="00E02CEE" w:rsidRDefault="00E02CEE" w:rsidP="00E02CE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67E9">
              <w:rPr>
                <w:rFonts w:ascii="Times New Roman" w:hAnsi="Times New Roman" w:cs="Times New Roman"/>
                <w:sz w:val="24"/>
                <w:szCs w:val="24"/>
              </w:rPr>
              <w:t>B/0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567E9">
              <w:rPr>
                <w:rFonts w:ascii="Times New Roman" w:hAnsi="Times New Roman" w:cs="Times New Roman"/>
                <w:sz w:val="24"/>
                <w:szCs w:val="24"/>
              </w:rPr>
              <w:t>.7</w:t>
            </w:r>
          </w:p>
        </w:tc>
        <w:tc>
          <w:tcPr>
            <w:tcW w:w="580" w:type="pct"/>
            <w:vMerge/>
          </w:tcPr>
          <w:p w:rsidR="00E02CEE" w:rsidRPr="006E4904" w:rsidRDefault="00E02CEE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533A" w:rsidRPr="006E4904" w:rsidTr="00206083">
        <w:trPr>
          <w:jc w:val="center"/>
        </w:trPr>
        <w:tc>
          <w:tcPr>
            <w:tcW w:w="300" w:type="pct"/>
            <w:vMerge w:val="restart"/>
          </w:tcPr>
          <w:p w:rsidR="00F0533A" w:rsidRPr="006E4904" w:rsidRDefault="00F0533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874" w:type="pct"/>
            <w:vMerge w:val="restart"/>
          </w:tcPr>
          <w:p w:rsidR="00F0533A" w:rsidRPr="00CA2F39" w:rsidRDefault="00F0533A" w:rsidP="00EF4E53">
            <w:pPr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2F39"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 деятельностью в сфере кадастрового учета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объектов недвижимости</w:t>
            </w:r>
          </w:p>
        </w:tc>
        <w:tc>
          <w:tcPr>
            <w:tcW w:w="552" w:type="pct"/>
            <w:vMerge w:val="restart"/>
          </w:tcPr>
          <w:p w:rsidR="00F0533A" w:rsidRPr="006E4904" w:rsidRDefault="00F0533A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83" w:type="pct"/>
          </w:tcPr>
          <w:p w:rsidR="00F0533A" w:rsidRPr="006E4904" w:rsidRDefault="00F0533A" w:rsidP="00EF4E53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Управление сотрудниками подразделения при осуществлении кадастрового учета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недвижимости</w:t>
            </w:r>
          </w:p>
        </w:tc>
        <w:tc>
          <w:tcPr>
            <w:tcW w:w="311" w:type="pct"/>
          </w:tcPr>
          <w:p w:rsidR="00F0533A" w:rsidRPr="006E4904" w:rsidRDefault="00F0533A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/01.7</w:t>
            </w:r>
          </w:p>
        </w:tc>
        <w:tc>
          <w:tcPr>
            <w:tcW w:w="580" w:type="pct"/>
            <w:vMerge w:val="restart"/>
          </w:tcPr>
          <w:p w:rsidR="00F0533A" w:rsidRPr="006E4904" w:rsidRDefault="00F0533A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</w:tr>
      <w:tr w:rsidR="00E50255" w:rsidRPr="006E4904" w:rsidTr="00206083">
        <w:trPr>
          <w:jc w:val="center"/>
        </w:trPr>
        <w:tc>
          <w:tcPr>
            <w:tcW w:w="300" w:type="pct"/>
            <w:vMerge/>
          </w:tcPr>
          <w:p w:rsidR="00E50255" w:rsidRPr="006E4904" w:rsidRDefault="00E50255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pct"/>
            <w:vMerge/>
          </w:tcPr>
          <w:p w:rsidR="00E50255" w:rsidRPr="006E4904" w:rsidRDefault="00E50255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pct"/>
            <w:vMerge/>
          </w:tcPr>
          <w:p w:rsidR="00E50255" w:rsidRPr="006E4904" w:rsidRDefault="00E50255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pct"/>
          </w:tcPr>
          <w:p w:rsidR="00E50255" w:rsidRPr="006E4904" w:rsidRDefault="00E50255" w:rsidP="00EF4E53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Организация взаимодействия территориальных подразделений органа кадастрового учета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недвижимости</w:t>
            </w:r>
          </w:p>
        </w:tc>
        <w:tc>
          <w:tcPr>
            <w:tcW w:w="311" w:type="pct"/>
          </w:tcPr>
          <w:p w:rsidR="00E50255" w:rsidRPr="006E4904" w:rsidRDefault="00E50255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/02.7</w:t>
            </w:r>
          </w:p>
        </w:tc>
        <w:tc>
          <w:tcPr>
            <w:tcW w:w="580" w:type="pct"/>
            <w:vMerge/>
          </w:tcPr>
          <w:p w:rsidR="00E50255" w:rsidRPr="006E4904" w:rsidRDefault="00E50255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6083" w:rsidRPr="006E4904" w:rsidTr="00206083">
        <w:trPr>
          <w:jc w:val="center"/>
        </w:trPr>
        <w:tc>
          <w:tcPr>
            <w:tcW w:w="300" w:type="pct"/>
            <w:vMerge/>
          </w:tcPr>
          <w:p w:rsidR="00206083" w:rsidRPr="006E4904" w:rsidRDefault="00206083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" w:type="pct"/>
            <w:vMerge/>
          </w:tcPr>
          <w:p w:rsidR="00206083" w:rsidRPr="006E4904" w:rsidRDefault="00206083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pct"/>
            <w:vMerge/>
          </w:tcPr>
          <w:p w:rsidR="00206083" w:rsidRPr="006E4904" w:rsidRDefault="00206083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3" w:type="pct"/>
          </w:tcPr>
          <w:p w:rsidR="00206083" w:rsidRPr="006E4904" w:rsidRDefault="00E50255" w:rsidP="00EF4E53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автоматизированной информационной системы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сфере кадастрового учета объектов недвижимости</w:t>
            </w:r>
          </w:p>
        </w:tc>
        <w:tc>
          <w:tcPr>
            <w:tcW w:w="311" w:type="pct"/>
          </w:tcPr>
          <w:p w:rsidR="00206083" w:rsidRPr="006E4904" w:rsidRDefault="00E02CEE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06083" w:rsidRPr="006E4904">
              <w:rPr>
                <w:rFonts w:ascii="Times New Roman" w:hAnsi="Times New Roman" w:cs="Times New Roman"/>
                <w:sz w:val="24"/>
                <w:szCs w:val="24"/>
              </w:rPr>
              <w:t>/03.7</w:t>
            </w:r>
          </w:p>
        </w:tc>
        <w:tc>
          <w:tcPr>
            <w:tcW w:w="580" w:type="pct"/>
            <w:vMerge/>
          </w:tcPr>
          <w:p w:rsidR="00206083" w:rsidRPr="006E4904" w:rsidRDefault="00206083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932A0" w:rsidRPr="00123A1A" w:rsidRDefault="00F932A0" w:rsidP="00B834C6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932A0" w:rsidRPr="00123A1A" w:rsidSect="00206083">
          <w:headerReference w:type="default" r:id="rId11"/>
          <w:headerReference w:type="first" r:id="rId12"/>
          <w:endnotePr>
            <w:numFmt w:val="decimal"/>
          </w:endnotePr>
          <w:pgSz w:w="16838" w:h="11906" w:orient="landscape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F932A0" w:rsidRPr="00DE5E82" w:rsidRDefault="00F932A0" w:rsidP="00B834C6">
      <w:pPr>
        <w:pStyle w:val="1"/>
        <w:rPr>
          <w:sz w:val="24"/>
          <w:szCs w:val="24"/>
        </w:rPr>
      </w:pPr>
      <w:bookmarkStart w:id="2" w:name="_Toc10104083"/>
      <w:r w:rsidRPr="00DE5E82">
        <w:lastRenderedPageBreak/>
        <w:t>III. Характеристика обобщенных трудовых функций</w:t>
      </w:r>
      <w:bookmarkEnd w:id="2"/>
    </w:p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6DDA" w:rsidRPr="00F0533A" w:rsidRDefault="00C36DDA" w:rsidP="00F0533A">
      <w:pPr>
        <w:pStyle w:val="af8"/>
        <w:rPr>
          <w:rFonts w:ascii="Times New Roman" w:hAnsi="Times New Roman" w:cs="Times New Roman"/>
          <w:b/>
          <w:sz w:val="24"/>
          <w:szCs w:val="24"/>
        </w:rPr>
      </w:pPr>
      <w:r w:rsidRPr="00F0533A">
        <w:rPr>
          <w:rFonts w:ascii="Times New Roman" w:hAnsi="Times New Roman" w:cs="Times New Roman"/>
          <w:b/>
          <w:sz w:val="24"/>
          <w:szCs w:val="24"/>
        </w:rPr>
        <w:t>3.1. Обобщенная трудовая функция</w:t>
      </w:r>
    </w:p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ook w:val="01E0"/>
      </w:tblPr>
      <w:tblGrid>
        <w:gridCol w:w="1575"/>
        <w:gridCol w:w="4770"/>
        <w:gridCol w:w="905"/>
        <w:gridCol w:w="1057"/>
        <w:gridCol w:w="1576"/>
        <w:gridCol w:w="538"/>
      </w:tblGrid>
      <w:tr w:rsidR="00796271" w:rsidRPr="00123A1A" w:rsidTr="00796271">
        <w:trPr>
          <w:jc w:val="center"/>
        </w:trPr>
        <w:tc>
          <w:tcPr>
            <w:tcW w:w="756" w:type="pct"/>
            <w:tcBorders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228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96271" w:rsidRPr="009107FD" w:rsidRDefault="009107FD" w:rsidP="00F0533A">
            <w:pPr>
              <w:pStyle w:val="2"/>
              <w:spacing w:before="0"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bookmarkStart w:id="3" w:name="_Toc10104084"/>
            <w:r w:rsidRPr="009107FD">
              <w:rPr>
                <w:rFonts w:ascii="Times New Roman" w:hAnsi="Times New Roman"/>
                <w:b w:val="0"/>
                <w:sz w:val="24"/>
                <w:szCs w:val="24"/>
              </w:rPr>
              <w:t>Ведение и развитие пространственных данных Единого государственного реестр недвижимости(ЕГРН)</w:t>
            </w:r>
            <w:bookmarkEnd w:id="3"/>
          </w:p>
        </w:tc>
        <w:tc>
          <w:tcPr>
            <w:tcW w:w="434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50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756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25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ook w:val="00A0"/>
      </w:tblPr>
      <w:tblGrid>
        <w:gridCol w:w="2550"/>
        <w:gridCol w:w="1274"/>
        <w:gridCol w:w="637"/>
        <w:gridCol w:w="1911"/>
        <w:gridCol w:w="257"/>
        <w:gridCol w:w="1276"/>
        <w:gridCol w:w="2516"/>
      </w:tblGrid>
      <w:tr w:rsidR="00C36DDA" w:rsidRPr="00123A1A" w:rsidTr="00F0533A">
        <w:trPr>
          <w:jc w:val="center"/>
        </w:trPr>
        <w:tc>
          <w:tcPr>
            <w:tcW w:w="2550" w:type="dxa"/>
            <w:tcBorders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27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63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1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25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DDA" w:rsidRPr="00123A1A" w:rsidTr="00F0533A">
        <w:trPr>
          <w:jc w:val="center"/>
        </w:trPr>
        <w:tc>
          <w:tcPr>
            <w:tcW w:w="2550" w:type="dxa"/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1" w:type="dxa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808080"/>
            </w:tcBorders>
          </w:tcPr>
          <w:p w:rsidR="00C36DDA" w:rsidRPr="00123A1A" w:rsidRDefault="00C36DDA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2516" w:type="dxa"/>
            <w:tcBorders>
              <w:top w:val="single" w:sz="4" w:space="0" w:color="808080"/>
            </w:tcBorders>
          </w:tcPr>
          <w:p w:rsidR="00C36DDA" w:rsidRPr="00123A1A" w:rsidRDefault="00C36DDA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2528"/>
        <w:gridCol w:w="7893"/>
      </w:tblGrid>
      <w:tr w:rsidR="00C36DDA" w:rsidRPr="00123A1A" w:rsidTr="00C36DDA">
        <w:trPr>
          <w:jc w:val="center"/>
        </w:trPr>
        <w:tc>
          <w:tcPr>
            <w:tcW w:w="1213" w:type="pct"/>
          </w:tcPr>
          <w:p w:rsidR="00C36DDA" w:rsidRPr="00796271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Возможные наименования должностей</w:t>
            </w:r>
            <w:r w:rsidR="00796271">
              <w:rPr>
                <w:rFonts w:ascii="Times New Roman" w:hAnsi="Times New Roman" w:cs="Times New Roman"/>
                <w:sz w:val="24"/>
                <w:szCs w:val="24"/>
              </w:rPr>
              <w:t>, профессий</w:t>
            </w:r>
          </w:p>
        </w:tc>
        <w:tc>
          <w:tcPr>
            <w:tcW w:w="3787" w:type="pct"/>
          </w:tcPr>
          <w:p w:rsidR="009A20BE" w:rsidRDefault="009A20BE" w:rsidP="009A20B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пространственным данным</w:t>
            </w:r>
          </w:p>
          <w:p w:rsidR="003E12C3" w:rsidRDefault="003E12C3" w:rsidP="009A20B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Инженер по пространственным данным</w:t>
            </w:r>
          </w:p>
          <w:p w:rsidR="001E0491" w:rsidRPr="00422E49" w:rsidRDefault="001E0491" w:rsidP="009A20B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2528"/>
        <w:gridCol w:w="7893"/>
      </w:tblGrid>
      <w:tr w:rsidR="00C36DDA" w:rsidRPr="00123A1A" w:rsidTr="00C36DDA">
        <w:trPr>
          <w:jc w:val="center"/>
        </w:trPr>
        <w:tc>
          <w:tcPr>
            <w:tcW w:w="1213" w:type="pct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87" w:type="pct"/>
          </w:tcPr>
          <w:p w:rsidR="000A6CC5" w:rsidRPr="004F7702" w:rsidRDefault="000A6CC5" w:rsidP="000A6CC5">
            <w:pPr>
              <w:pStyle w:val="aff2"/>
              <w:spacing w:before="0" w:beforeAutospacing="0" w:after="0" w:afterAutospacing="0"/>
            </w:pPr>
            <w:r w:rsidRPr="004F7702">
              <w:t>Высшее образование – бакалавриат и</w:t>
            </w:r>
            <w:r>
              <w:t>ли</w:t>
            </w:r>
          </w:p>
          <w:p w:rsidR="00C36DDA" w:rsidRPr="00EC5C79" w:rsidRDefault="000A6CC5" w:rsidP="000A6CC5">
            <w:pPr>
              <w:suppressAutoHyphens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0203F">
              <w:rPr>
                <w:rFonts w:ascii="Times New Roman" w:hAnsi="Times New Roman"/>
                <w:sz w:val="24"/>
                <w:szCs w:val="24"/>
              </w:rPr>
              <w:t>высшее образование – бакалавриат (непрофильное) и дополнительное профессиональное образование – программы профессиональной переподготовки</w:t>
            </w:r>
            <w:r w:rsidR="00146100" w:rsidRPr="00EC5C79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6561DE">
              <w:rPr>
                <w:rFonts w:ascii="Times New Roman" w:hAnsi="Times New Roman" w:cs="Times New Roman"/>
                <w:sz w:val="24"/>
                <w:szCs w:val="24"/>
              </w:rPr>
              <w:t>сфере</w:t>
            </w:r>
            <w:r w:rsidR="00146100" w:rsidRPr="00EC5C79">
              <w:rPr>
                <w:rFonts w:ascii="Times New Roman" w:hAnsi="Times New Roman" w:cs="Times New Roman"/>
                <w:sz w:val="24"/>
                <w:szCs w:val="24"/>
              </w:rPr>
              <w:t xml:space="preserve"> кадастрового учета</w:t>
            </w:r>
          </w:p>
        </w:tc>
      </w:tr>
      <w:tr w:rsidR="00C36DDA" w:rsidRPr="00123A1A" w:rsidTr="00C36DDA">
        <w:trPr>
          <w:jc w:val="center"/>
        </w:trPr>
        <w:tc>
          <w:tcPr>
            <w:tcW w:w="1213" w:type="pct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87" w:type="pct"/>
          </w:tcPr>
          <w:p w:rsidR="00C36DDA" w:rsidRPr="00123A1A" w:rsidRDefault="00DE5E82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36DDA" w:rsidRPr="00123A1A" w:rsidTr="00C36DDA">
        <w:trPr>
          <w:jc w:val="center"/>
        </w:trPr>
        <w:tc>
          <w:tcPr>
            <w:tcW w:w="1213" w:type="pct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87" w:type="pct"/>
          </w:tcPr>
          <w:p w:rsidR="00C36DDA" w:rsidRPr="00123A1A" w:rsidRDefault="00DD4B38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96271" w:rsidRPr="00123A1A" w:rsidTr="00C36DDA">
        <w:trPr>
          <w:jc w:val="center"/>
        </w:trPr>
        <w:tc>
          <w:tcPr>
            <w:tcW w:w="1213" w:type="pct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787" w:type="pct"/>
          </w:tcPr>
          <w:p w:rsidR="00796271" w:rsidRPr="006561DE" w:rsidRDefault="00B0211F" w:rsidP="006561D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61DE">
              <w:rPr>
                <w:rFonts w:ascii="Times New Roman" w:hAnsi="Times New Roman" w:cs="Times New Roman"/>
                <w:sz w:val="24"/>
                <w:szCs w:val="24"/>
              </w:rPr>
              <w:t xml:space="preserve">Рекомендуется один раз в 3 (три) года повышение квалификации в </w:t>
            </w:r>
            <w:r w:rsidR="006561DE" w:rsidRPr="006561DE">
              <w:rPr>
                <w:rFonts w:ascii="Times New Roman" w:hAnsi="Times New Roman" w:cs="Times New Roman"/>
                <w:sz w:val="24"/>
                <w:szCs w:val="24"/>
              </w:rPr>
              <w:t>сфере</w:t>
            </w:r>
            <w:r w:rsidRPr="006561DE">
              <w:rPr>
                <w:rFonts w:ascii="Times New Roman" w:hAnsi="Times New Roman" w:cs="Times New Roman"/>
                <w:sz w:val="24"/>
                <w:szCs w:val="24"/>
              </w:rPr>
              <w:t xml:space="preserve"> кадастрового учета</w:t>
            </w:r>
          </w:p>
        </w:tc>
      </w:tr>
    </w:tbl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3A1A">
        <w:rPr>
          <w:rFonts w:ascii="Times New Roman" w:hAnsi="Times New Roman" w:cs="Times New Roman"/>
          <w:sz w:val="24"/>
          <w:szCs w:val="24"/>
        </w:rPr>
        <w:t>Дополнительные характеристики</w:t>
      </w: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2672"/>
        <w:gridCol w:w="1836"/>
        <w:gridCol w:w="5913"/>
      </w:tblGrid>
      <w:tr w:rsidR="00C36DDA" w:rsidRPr="00123A1A" w:rsidTr="00796271">
        <w:trPr>
          <w:jc w:val="center"/>
        </w:trPr>
        <w:tc>
          <w:tcPr>
            <w:tcW w:w="1282" w:type="pct"/>
            <w:vAlign w:val="center"/>
          </w:tcPr>
          <w:p w:rsidR="00C36DDA" w:rsidRPr="00123A1A" w:rsidRDefault="00C36DDA" w:rsidP="00B0211F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881" w:type="pct"/>
            <w:vAlign w:val="center"/>
          </w:tcPr>
          <w:p w:rsidR="00C36DDA" w:rsidRPr="00123A1A" w:rsidRDefault="00C36DDA" w:rsidP="00B0211F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2837" w:type="pct"/>
            <w:vAlign w:val="center"/>
          </w:tcPr>
          <w:p w:rsidR="00C36DDA" w:rsidRPr="00123A1A" w:rsidRDefault="00C36DDA" w:rsidP="00B0211F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D35FB0" w:rsidRPr="00123A1A" w:rsidTr="00015DB1">
        <w:trPr>
          <w:trHeight w:val="283"/>
          <w:jc w:val="center"/>
        </w:trPr>
        <w:tc>
          <w:tcPr>
            <w:tcW w:w="1282" w:type="pct"/>
          </w:tcPr>
          <w:p w:rsidR="00D35FB0" w:rsidRPr="00123A1A" w:rsidRDefault="00D35FB0" w:rsidP="00B0211F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ОКЗ</w:t>
            </w:r>
          </w:p>
        </w:tc>
        <w:tc>
          <w:tcPr>
            <w:tcW w:w="881" w:type="pct"/>
          </w:tcPr>
          <w:p w:rsidR="00D35FB0" w:rsidRPr="001062AD" w:rsidRDefault="00D35FB0" w:rsidP="00D35FB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5298">
              <w:rPr>
                <w:rFonts w:ascii="Times New Roman" w:hAnsi="Times New Roman" w:cs="Times New Roman"/>
                <w:sz w:val="24"/>
                <w:szCs w:val="24"/>
              </w:rPr>
              <w:t>3511</w:t>
            </w:r>
          </w:p>
        </w:tc>
        <w:tc>
          <w:tcPr>
            <w:tcW w:w="2837" w:type="pct"/>
          </w:tcPr>
          <w:p w:rsidR="00D35FB0" w:rsidRPr="001062AD" w:rsidRDefault="00D35FB0" w:rsidP="00D35FB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5298">
              <w:rPr>
                <w:rFonts w:ascii="Times New Roman" w:hAnsi="Times New Roman" w:cs="Times New Roman"/>
                <w:sz w:val="24"/>
                <w:szCs w:val="24"/>
              </w:rPr>
              <w:t>Специалисты-техники по эксплуатации ИКТ</w:t>
            </w:r>
          </w:p>
        </w:tc>
      </w:tr>
      <w:tr w:rsidR="00CC4DE1" w:rsidRPr="00123A1A" w:rsidTr="00015DB1">
        <w:trPr>
          <w:trHeight w:val="283"/>
          <w:jc w:val="center"/>
        </w:trPr>
        <w:tc>
          <w:tcPr>
            <w:tcW w:w="1282" w:type="pct"/>
          </w:tcPr>
          <w:p w:rsidR="00CC4DE1" w:rsidRPr="00123A1A" w:rsidRDefault="00CC4DE1" w:rsidP="00B0211F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ЕКС</w:t>
            </w:r>
            <w:r>
              <w:rPr>
                <w:rStyle w:val="af2"/>
                <w:rFonts w:ascii="Times New Roman" w:hAnsi="Times New Roman"/>
                <w:sz w:val="24"/>
                <w:szCs w:val="24"/>
              </w:rPr>
              <w:endnoteReference w:id="4"/>
            </w:r>
          </w:p>
        </w:tc>
        <w:tc>
          <w:tcPr>
            <w:tcW w:w="881" w:type="pct"/>
          </w:tcPr>
          <w:p w:rsidR="00CC4DE1" w:rsidRPr="00CC4DE1" w:rsidRDefault="00CC4DE1" w:rsidP="00CC4DE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4D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37" w:type="pct"/>
          </w:tcPr>
          <w:p w:rsidR="00CC4DE1" w:rsidRPr="00CC4DE1" w:rsidRDefault="00CC4DE1" w:rsidP="00CC4DE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4DE1">
              <w:rPr>
                <w:rFonts w:ascii="Times New Roman" w:hAnsi="Times New Roman" w:cs="Times New Roman"/>
                <w:sz w:val="24"/>
                <w:szCs w:val="24"/>
              </w:rPr>
              <w:t>Администратор баз данных</w:t>
            </w:r>
          </w:p>
        </w:tc>
      </w:tr>
      <w:tr w:rsidR="00CC4DE1" w:rsidRPr="00123A1A" w:rsidTr="00796271">
        <w:trPr>
          <w:jc w:val="center"/>
        </w:trPr>
        <w:tc>
          <w:tcPr>
            <w:tcW w:w="1282" w:type="pct"/>
          </w:tcPr>
          <w:p w:rsidR="00CC4DE1" w:rsidRPr="00123A1A" w:rsidRDefault="00CC4DE1" w:rsidP="00B0211F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C60">
              <w:rPr>
                <w:rFonts w:ascii="Times New Roman" w:hAnsi="Times New Roman" w:cs="Times New Roman"/>
                <w:sz w:val="24"/>
                <w:szCs w:val="24"/>
              </w:rPr>
              <w:t>ОКПДТР</w:t>
            </w:r>
            <w:r>
              <w:rPr>
                <w:rStyle w:val="af2"/>
                <w:rFonts w:ascii="Times New Roman" w:hAnsi="Times New Roman"/>
                <w:sz w:val="24"/>
                <w:szCs w:val="24"/>
              </w:rPr>
              <w:endnoteReference w:id="5"/>
            </w:r>
          </w:p>
        </w:tc>
        <w:tc>
          <w:tcPr>
            <w:tcW w:w="881" w:type="pct"/>
          </w:tcPr>
          <w:p w:rsidR="00CC4DE1" w:rsidRPr="00CC4DE1" w:rsidRDefault="00CC4DE1" w:rsidP="00CC4DE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4DE1">
              <w:rPr>
                <w:rFonts w:ascii="Times New Roman" w:hAnsi="Times New Roman" w:cs="Times New Roman"/>
                <w:sz w:val="24"/>
                <w:szCs w:val="24"/>
              </w:rPr>
              <w:t>40064</w:t>
            </w:r>
          </w:p>
        </w:tc>
        <w:tc>
          <w:tcPr>
            <w:tcW w:w="2837" w:type="pct"/>
          </w:tcPr>
          <w:p w:rsidR="00CC4DE1" w:rsidRPr="00CC4DE1" w:rsidRDefault="00CC4DE1" w:rsidP="00CC4DE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4DE1">
              <w:rPr>
                <w:rFonts w:ascii="Times New Roman" w:hAnsi="Times New Roman" w:cs="Times New Roman"/>
                <w:sz w:val="24"/>
                <w:szCs w:val="24"/>
              </w:rPr>
              <w:t>Администратор баз данных</w:t>
            </w:r>
          </w:p>
        </w:tc>
      </w:tr>
      <w:tr w:rsidR="00CC4DE1" w:rsidRPr="00123A1A" w:rsidTr="00015DB1">
        <w:trPr>
          <w:trHeight w:val="283"/>
          <w:jc w:val="center"/>
        </w:trPr>
        <w:tc>
          <w:tcPr>
            <w:tcW w:w="1282" w:type="pct"/>
            <w:vMerge w:val="restart"/>
          </w:tcPr>
          <w:p w:rsidR="00CC4DE1" w:rsidRPr="00123A1A" w:rsidRDefault="00CC4DE1" w:rsidP="00B0211F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ОКСО</w:t>
            </w:r>
            <w:r>
              <w:rPr>
                <w:rStyle w:val="af2"/>
                <w:rFonts w:ascii="Times New Roman" w:hAnsi="Times New Roman"/>
                <w:sz w:val="24"/>
                <w:szCs w:val="24"/>
              </w:rPr>
              <w:endnoteReference w:id="6"/>
            </w:r>
          </w:p>
        </w:tc>
        <w:tc>
          <w:tcPr>
            <w:tcW w:w="881" w:type="pct"/>
          </w:tcPr>
          <w:p w:rsidR="00CC4DE1" w:rsidRPr="00CC4DE1" w:rsidRDefault="00CC4DE1" w:rsidP="00CC4D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5FB0">
              <w:rPr>
                <w:rFonts w:ascii="Times New Roman" w:hAnsi="Times New Roman" w:cs="Times New Roman"/>
                <w:sz w:val="24"/>
                <w:szCs w:val="24"/>
              </w:rPr>
              <w:t>1.05.03.03</w:t>
            </w:r>
          </w:p>
        </w:tc>
        <w:tc>
          <w:tcPr>
            <w:tcW w:w="2837" w:type="pct"/>
          </w:tcPr>
          <w:p w:rsidR="00CC4DE1" w:rsidRPr="00CC4DE1" w:rsidRDefault="00CC4DE1" w:rsidP="00CC4D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5FB0">
              <w:rPr>
                <w:rFonts w:ascii="Times New Roman" w:hAnsi="Times New Roman" w:cs="Times New Roman"/>
                <w:sz w:val="24"/>
                <w:szCs w:val="24"/>
              </w:rPr>
              <w:t>Картография и геоинформатика</w:t>
            </w:r>
          </w:p>
        </w:tc>
      </w:tr>
      <w:tr w:rsidR="00CC4DE1" w:rsidRPr="00123A1A" w:rsidTr="00015DB1">
        <w:trPr>
          <w:trHeight w:val="283"/>
          <w:jc w:val="center"/>
        </w:trPr>
        <w:tc>
          <w:tcPr>
            <w:tcW w:w="1282" w:type="pct"/>
            <w:vMerge/>
          </w:tcPr>
          <w:p w:rsidR="00CC4DE1" w:rsidRDefault="00CC4DE1" w:rsidP="00B0211F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:rsidR="00CC4DE1" w:rsidRPr="00D35FB0" w:rsidRDefault="00CC4DE1" w:rsidP="00CC4D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5FB0">
              <w:rPr>
                <w:rFonts w:ascii="Times New Roman" w:hAnsi="Times New Roman" w:cs="Times New Roman"/>
                <w:sz w:val="24"/>
                <w:szCs w:val="24"/>
              </w:rPr>
              <w:t>2.09.03.02</w:t>
            </w:r>
          </w:p>
        </w:tc>
        <w:tc>
          <w:tcPr>
            <w:tcW w:w="2837" w:type="pct"/>
          </w:tcPr>
          <w:p w:rsidR="00CC4DE1" w:rsidRPr="00D35FB0" w:rsidRDefault="00CC4DE1" w:rsidP="00CC4D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5FB0">
              <w:rPr>
                <w:rFonts w:ascii="Times New Roman" w:hAnsi="Times New Roman" w:cs="Times New Roman"/>
                <w:sz w:val="24"/>
                <w:szCs w:val="24"/>
              </w:rPr>
              <w:t>Информационные системы и технологии</w:t>
            </w:r>
          </w:p>
        </w:tc>
      </w:tr>
      <w:tr w:rsidR="00CC4DE1" w:rsidRPr="00123A1A" w:rsidTr="00015DB1">
        <w:trPr>
          <w:trHeight w:val="283"/>
          <w:jc w:val="center"/>
        </w:trPr>
        <w:tc>
          <w:tcPr>
            <w:tcW w:w="1282" w:type="pct"/>
            <w:vMerge/>
          </w:tcPr>
          <w:p w:rsidR="00CC4DE1" w:rsidRDefault="00CC4DE1" w:rsidP="00B0211F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:rsidR="00CC4DE1" w:rsidRPr="00CC4DE1" w:rsidRDefault="00CC4DE1" w:rsidP="00CC4D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DE1">
              <w:rPr>
                <w:rFonts w:ascii="Times New Roman" w:hAnsi="Times New Roman" w:cs="Times New Roman"/>
                <w:sz w:val="24"/>
                <w:szCs w:val="24"/>
              </w:rPr>
              <w:t>2.10.03.01</w:t>
            </w:r>
          </w:p>
        </w:tc>
        <w:tc>
          <w:tcPr>
            <w:tcW w:w="2837" w:type="pct"/>
          </w:tcPr>
          <w:p w:rsidR="00CC4DE1" w:rsidRPr="00CC4DE1" w:rsidRDefault="00CC4DE1" w:rsidP="00CC4DE1">
            <w:pPr>
              <w:pStyle w:val="3"/>
              <w:spacing w:before="0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CC4DE1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Информационная безопасность</w:t>
            </w:r>
          </w:p>
        </w:tc>
      </w:tr>
      <w:tr w:rsidR="00CC4DE1" w:rsidRPr="00123A1A" w:rsidTr="00015DB1">
        <w:trPr>
          <w:trHeight w:val="283"/>
          <w:jc w:val="center"/>
        </w:trPr>
        <w:tc>
          <w:tcPr>
            <w:tcW w:w="1282" w:type="pct"/>
            <w:vMerge/>
          </w:tcPr>
          <w:p w:rsidR="00CC4DE1" w:rsidRDefault="00CC4DE1" w:rsidP="00B0211F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:rsidR="00CC4DE1" w:rsidRPr="00D35FB0" w:rsidRDefault="00CC4DE1" w:rsidP="00CC4D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DE1">
              <w:rPr>
                <w:rFonts w:ascii="Times New Roman" w:hAnsi="Times New Roman" w:cs="Times New Roman"/>
                <w:sz w:val="24"/>
                <w:szCs w:val="24"/>
              </w:rPr>
              <w:t>2.21.03.02</w:t>
            </w:r>
          </w:p>
        </w:tc>
        <w:tc>
          <w:tcPr>
            <w:tcW w:w="2837" w:type="pct"/>
          </w:tcPr>
          <w:p w:rsidR="00CC4DE1" w:rsidRPr="00D35FB0" w:rsidRDefault="00CC4DE1" w:rsidP="00CC4D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DE1">
              <w:rPr>
                <w:rFonts w:ascii="Times New Roman" w:hAnsi="Times New Roman" w:cs="Times New Roman"/>
                <w:sz w:val="24"/>
                <w:szCs w:val="24"/>
              </w:rPr>
              <w:t>Землеустройство и кадастры</w:t>
            </w:r>
          </w:p>
        </w:tc>
      </w:tr>
      <w:tr w:rsidR="00CC4DE1" w:rsidRPr="00123A1A" w:rsidTr="00015DB1">
        <w:trPr>
          <w:trHeight w:val="283"/>
          <w:jc w:val="center"/>
        </w:trPr>
        <w:tc>
          <w:tcPr>
            <w:tcW w:w="1282" w:type="pct"/>
            <w:vMerge/>
          </w:tcPr>
          <w:p w:rsidR="00CC4DE1" w:rsidRDefault="00CC4DE1" w:rsidP="00B0211F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:rsidR="00CC4DE1" w:rsidRPr="00D35FB0" w:rsidRDefault="00CC4DE1" w:rsidP="00CC4D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DE1">
              <w:rPr>
                <w:rFonts w:ascii="Times New Roman" w:hAnsi="Times New Roman" w:cs="Times New Roman"/>
                <w:sz w:val="24"/>
                <w:szCs w:val="24"/>
              </w:rPr>
              <w:t>2.21.03.03</w:t>
            </w:r>
          </w:p>
        </w:tc>
        <w:tc>
          <w:tcPr>
            <w:tcW w:w="2837" w:type="pct"/>
          </w:tcPr>
          <w:p w:rsidR="00CC4DE1" w:rsidRPr="00D35FB0" w:rsidRDefault="00CC4DE1" w:rsidP="00CC4D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DE1">
              <w:rPr>
                <w:rFonts w:ascii="Times New Roman" w:hAnsi="Times New Roman" w:cs="Times New Roman"/>
                <w:sz w:val="24"/>
                <w:szCs w:val="24"/>
              </w:rPr>
              <w:t>Геодезия и дистанционное зондирование</w:t>
            </w:r>
          </w:p>
        </w:tc>
      </w:tr>
    </w:tbl>
    <w:p w:rsidR="00C36DD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23A1A">
        <w:rPr>
          <w:rFonts w:ascii="Times New Roman" w:hAnsi="Times New Roman" w:cs="Times New Roman"/>
          <w:b/>
          <w:sz w:val="24"/>
          <w:szCs w:val="24"/>
        </w:rPr>
        <w:t>3.1.1. Трудовая функция</w:t>
      </w:r>
    </w:p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Look w:val="01E0"/>
      </w:tblPr>
      <w:tblGrid>
        <w:gridCol w:w="1741"/>
        <w:gridCol w:w="4620"/>
        <w:gridCol w:w="580"/>
        <w:gridCol w:w="1160"/>
        <w:gridCol w:w="1740"/>
        <w:gridCol w:w="580"/>
      </w:tblGrid>
      <w:tr w:rsidR="00796271" w:rsidRPr="00123A1A" w:rsidTr="00796271">
        <w:trPr>
          <w:jc w:val="center"/>
        </w:trPr>
        <w:tc>
          <w:tcPr>
            <w:tcW w:w="1741" w:type="dxa"/>
            <w:tcBorders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96271" w:rsidRPr="006E4904" w:rsidRDefault="009A20BE" w:rsidP="00EF4E53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 xml:space="preserve">Внесение картографических и геодезических основв </w:t>
            </w:r>
            <w:r w:rsidR="00EF4E53"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  <w:r w:rsidR="009107FD" w:rsidRPr="00796271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7"/>
            </w:r>
          </w:p>
        </w:tc>
        <w:tc>
          <w:tcPr>
            <w:tcW w:w="58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A/01.6</w:t>
            </w:r>
          </w:p>
        </w:tc>
        <w:tc>
          <w:tcPr>
            <w:tcW w:w="174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BC184A" w:rsidRPr="00123A1A" w:rsidRDefault="00BC184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ook w:val="00A0"/>
      </w:tblPr>
      <w:tblGrid>
        <w:gridCol w:w="2639"/>
        <w:gridCol w:w="1186"/>
        <w:gridCol w:w="638"/>
        <w:gridCol w:w="1911"/>
        <w:gridCol w:w="254"/>
        <w:gridCol w:w="1136"/>
        <w:gridCol w:w="2657"/>
      </w:tblGrid>
      <w:tr w:rsidR="00C36DDA" w:rsidRPr="00123A1A" w:rsidTr="00D35FB0">
        <w:trPr>
          <w:jc w:val="center"/>
        </w:trPr>
        <w:tc>
          <w:tcPr>
            <w:tcW w:w="1266" w:type="pct"/>
            <w:tcBorders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22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DDA" w:rsidRPr="00123A1A" w:rsidTr="00D35FB0">
        <w:trPr>
          <w:jc w:val="center"/>
        </w:trPr>
        <w:tc>
          <w:tcPr>
            <w:tcW w:w="1266" w:type="pct"/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4" w:space="0" w:color="808080"/>
            </w:tcBorders>
          </w:tcPr>
          <w:p w:rsidR="00C36DDA" w:rsidRPr="00123A1A" w:rsidRDefault="00C36DDA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275" w:type="pct"/>
            <w:tcBorders>
              <w:top w:val="single" w:sz="4" w:space="0" w:color="808080"/>
            </w:tcBorders>
          </w:tcPr>
          <w:p w:rsidR="00C36DDA" w:rsidRPr="00123A1A" w:rsidRDefault="00C36DDA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 xml:space="preserve">Регистрационный номер профессионального </w:t>
            </w:r>
            <w:r w:rsidRPr="00123A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стандарта</w:t>
            </w:r>
          </w:p>
        </w:tc>
      </w:tr>
    </w:tbl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2639"/>
        <w:gridCol w:w="7782"/>
      </w:tblGrid>
      <w:tr w:rsidR="001D0666" w:rsidRPr="00796271" w:rsidTr="001D0666">
        <w:trPr>
          <w:trHeight w:val="276"/>
          <w:jc w:val="center"/>
        </w:trPr>
        <w:tc>
          <w:tcPr>
            <w:tcW w:w="1266" w:type="pct"/>
            <w:vMerge w:val="restart"/>
          </w:tcPr>
          <w:p w:rsidR="001D0666" w:rsidRPr="00796271" w:rsidRDefault="001D0666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6271">
              <w:rPr>
                <w:rFonts w:ascii="Times New Roman" w:hAnsi="Times New Roman" w:cs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34" w:type="pct"/>
          </w:tcPr>
          <w:p w:rsidR="001D0666" w:rsidRPr="00796271" w:rsidRDefault="001D0666" w:rsidP="009107F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271">
              <w:rPr>
                <w:rFonts w:ascii="Times New Roman" w:hAnsi="Times New Roman" w:cs="Times New Roman"/>
                <w:sz w:val="24"/>
                <w:szCs w:val="24"/>
              </w:rPr>
              <w:t>Прием картографической и геодезической основ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вЕГРН</w:t>
            </w:r>
            <w:r w:rsidRPr="00796271">
              <w:rPr>
                <w:rFonts w:ascii="Times New Roman" w:hAnsi="Times New Roman" w:cs="Times New Roman"/>
                <w:sz w:val="24"/>
                <w:szCs w:val="24"/>
              </w:rPr>
              <w:t xml:space="preserve">, создаваемых для целей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кадастрового учета</w:t>
            </w:r>
          </w:p>
        </w:tc>
      </w:tr>
      <w:tr w:rsidR="001D0666" w:rsidRPr="00796271" w:rsidTr="00796271">
        <w:trPr>
          <w:trHeight w:val="276"/>
          <w:jc w:val="center"/>
        </w:trPr>
        <w:tc>
          <w:tcPr>
            <w:tcW w:w="1266" w:type="pct"/>
            <w:vMerge/>
          </w:tcPr>
          <w:p w:rsidR="001D0666" w:rsidRPr="00796271" w:rsidRDefault="001D0666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1D0666" w:rsidRPr="00796271" w:rsidRDefault="001D0666" w:rsidP="009A20B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666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систематизации и структурирования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картографических сведений и </w:t>
            </w:r>
            <w:r w:rsidRPr="001D0666">
              <w:rPr>
                <w:rFonts w:ascii="Times New Roman" w:hAnsi="Times New Roman" w:cs="Times New Roman"/>
                <w:sz w:val="24"/>
                <w:szCs w:val="24"/>
              </w:rPr>
              <w:t>геоинформационных данных</w:t>
            </w:r>
          </w:p>
        </w:tc>
      </w:tr>
      <w:tr w:rsidR="001D0666" w:rsidRPr="00796271" w:rsidTr="00796271">
        <w:trPr>
          <w:trHeight w:val="20"/>
          <w:jc w:val="center"/>
        </w:trPr>
        <w:tc>
          <w:tcPr>
            <w:tcW w:w="1266" w:type="pct"/>
            <w:vMerge/>
          </w:tcPr>
          <w:p w:rsidR="001D0666" w:rsidRPr="00796271" w:rsidRDefault="001D0666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1D0666" w:rsidRPr="00796271" w:rsidRDefault="001D0666" w:rsidP="00EF4E53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271">
              <w:rPr>
                <w:rFonts w:ascii="Times New Roman" w:hAnsi="Times New Roman" w:cs="Times New Roman"/>
                <w:sz w:val="24"/>
                <w:szCs w:val="24"/>
              </w:rPr>
              <w:t xml:space="preserve">Внесение картографической и геодезической основв программный комплекс, применяемый для 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1D0666" w:rsidRPr="00796271" w:rsidTr="00796271">
        <w:trPr>
          <w:trHeight w:val="20"/>
          <w:jc w:val="center"/>
        </w:trPr>
        <w:tc>
          <w:tcPr>
            <w:tcW w:w="1266" w:type="pct"/>
            <w:vMerge/>
          </w:tcPr>
          <w:p w:rsidR="001D0666" w:rsidRPr="00796271" w:rsidRDefault="001D0666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1D0666" w:rsidRPr="00796271" w:rsidRDefault="001D0666" w:rsidP="001D066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Информационное взаимодействие по включению актуализированных данных ЕГРН для обновления сведений картографической основы </w:t>
            </w:r>
          </w:p>
        </w:tc>
      </w:tr>
      <w:tr w:rsidR="00FF3DEE" w:rsidRPr="00796271" w:rsidTr="00EF4E53">
        <w:trPr>
          <w:trHeight w:hRule="exact" w:val="529"/>
          <w:jc w:val="center"/>
        </w:trPr>
        <w:tc>
          <w:tcPr>
            <w:tcW w:w="1266" w:type="pct"/>
            <w:vMerge w:val="restart"/>
          </w:tcPr>
          <w:p w:rsidR="00FF3DEE" w:rsidRPr="00796271" w:rsidRDefault="00FF3DE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6271">
              <w:rPr>
                <w:rFonts w:ascii="Times New Roman" w:hAnsi="Times New Roman" w:cs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34" w:type="pct"/>
          </w:tcPr>
          <w:p w:rsidR="00FF3DEE" w:rsidRPr="00796271" w:rsidRDefault="00FF3DEE" w:rsidP="001D066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6271">
              <w:rPr>
                <w:rFonts w:ascii="Times New Roman" w:hAnsi="Times New Roman" w:cs="Times New Roman"/>
                <w:sz w:val="24"/>
                <w:szCs w:val="24"/>
              </w:rPr>
              <w:t>Использова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r w:rsidRPr="00796271">
              <w:rPr>
                <w:rFonts w:ascii="Times New Roman" w:hAnsi="Times New Roman" w:cs="Times New Roman"/>
                <w:sz w:val="24"/>
                <w:szCs w:val="24"/>
              </w:rPr>
              <w:t xml:space="preserve"> современны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D0666">
              <w:rPr>
                <w:rFonts w:ascii="Times New Roman" w:hAnsi="Times New Roman" w:cs="Times New Roman"/>
                <w:sz w:val="24"/>
                <w:szCs w:val="24"/>
              </w:rPr>
              <w:t>программные продукты</w:t>
            </w:r>
            <w:r w:rsidRPr="00796271">
              <w:rPr>
                <w:rFonts w:ascii="Times New Roman" w:hAnsi="Times New Roman" w:cs="Times New Roman"/>
                <w:sz w:val="24"/>
                <w:szCs w:val="24"/>
              </w:rPr>
              <w:t>,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r w:rsidRPr="00796271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hyperlink r:id="rId13" w:tgtFrame="_blank" w:history="1">
              <w:r w:rsidRPr="00796271">
                <w:rPr>
                  <w:rFonts w:ascii="Times New Roman" w:hAnsi="Times New Roman" w:cs="Times New Roman"/>
                  <w:sz w:val="24"/>
                  <w:szCs w:val="24"/>
                </w:rPr>
                <w:t>информационно-телекоммуникационной сети «Интернет</w:t>
              </w:r>
            </w:hyperlink>
            <w:r w:rsidRPr="0079627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FF3DEE" w:rsidRPr="00796271" w:rsidTr="00EF4E53">
        <w:trPr>
          <w:trHeight w:hRule="exact" w:val="283"/>
          <w:jc w:val="center"/>
        </w:trPr>
        <w:tc>
          <w:tcPr>
            <w:tcW w:w="1266" w:type="pct"/>
            <w:vMerge/>
          </w:tcPr>
          <w:p w:rsidR="00FF3DEE" w:rsidRPr="00796271" w:rsidRDefault="00FF3DE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FF3DEE" w:rsidRPr="00796271" w:rsidRDefault="00FF3DEE" w:rsidP="001D066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271">
              <w:rPr>
                <w:rFonts w:ascii="Times New Roman" w:hAnsi="Times New Roman" w:cs="Times New Roman"/>
                <w:sz w:val="24"/>
                <w:szCs w:val="24"/>
              </w:rPr>
              <w:t>Использова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ть </w:t>
            </w:r>
            <w:r w:rsidR="001D0666">
              <w:rPr>
                <w:rFonts w:ascii="Times New Roman" w:hAnsi="Times New Roman" w:cs="Times New Roman"/>
                <w:sz w:val="24"/>
                <w:szCs w:val="24"/>
              </w:rPr>
              <w:t>программные продукты</w:t>
            </w:r>
            <w:r w:rsidRPr="00796271">
              <w:rPr>
                <w:rFonts w:ascii="Times New Roman" w:hAnsi="Times New Roman" w:cs="Times New Roman"/>
                <w:sz w:val="24"/>
                <w:szCs w:val="24"/>
              </w:rPr>
              <w:t>, применяемы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96271">
              <w:rPr>
                <w:rFonts w:ascii="Times New Roman" w:hAnsi="Times New Roman" w:cs="Times New Roman"/>
                <w:sz w:val="24"/>
                <w:szCs w:val="24"/>
              </w:rPr>
              <w:t xml:space="preserve"> при ведении </w:t>
            </w:r>
            <w:r w:rsidR="001D0666"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1D0666" w:rsidRPr="00796271" w:rsidTr="001E0491">
        <w:trPr>
          <w:trHeight w:val="536"/>
          <w:jc w:val="center"/>
        </w:trPr>
        <w:tc>
          <w:tcPr>
            <w:tcW w:w="1266" w:type="pct"/>
            <w:vMerge/>
          </w:tcPr>
          <w:p w:rsidR="001D0666" w:rsidRPr="00796271" w:rsidRDefault="001D0666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1D0666" w:rsidRPr="00796271" w:rsidRDefault="001D0666" w:rsidP="001D066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Систематизировать и структурировать картографические сведения и </w:t>
            </w:r>
            <w:r w:rsidRPr="001D0666">
              <w:rPr>
                <w:rFonts w:ascii="Times New Roman" w:hAnsi="Times New Roman" w:cs="Times New Roman"/>
                <w:sz w:val="24"/>
                <w:szCs w:val="24"/>
              </w:rPr>
              <w:t>геоинформационны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D0666">
              <w:rPr>
                <w:rFonts w:ascii="Times New Roman" w:hAnsi="Times New Roman" w:cs="Times New Roman"/>
                <w:sz w:val="24"/>
                <w:szCs w:val="24"/>
              </w:rPr>
              <w:t xml:space="preserve"> данны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1E0491" w:rsidRPr="00796271" w:rsidTr="001E0491">
        <w:trPr>
          <w:trHeight w:val="274"/>
          <w:jc w:val="center"/>
        </w:trPr>
        <w:tc>
          <w:tcPr>
            <w:tcW w:w="1266" w:type="pct"/>
            <w:vMerge/>
          </w:tcPr>
          <w:p w:rsidR="001E0491" w:rsidRPr="00796271" w:rsidRDefault="001E049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1E0491" w:rsidRPr="00796271" w:rsidRDefault="001E0491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271">
              <w:rPr>
                <w:rFonts w:ascii="Times New Roman" w:hAnsi="Times New Roman" w:cs="Times New Roman"/>
                <w:sz w:val="24"/>
                <w:szCs w:val="24"/>
              </w:rPr>
              <w:t>Использова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r w:rsidRPr="00796271">
              <w:rPr>
                <w:rFonts w:ascii="Times New Roman" w:hAnsi="Times New Roman" w:cs="Times New Roman"/>
                <w:sz w:val="24"/>
                <w:szCs w:val="24"/>
              </w:rPr>
              <w:t xml:space="preserve">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96271">
              <w:rPr>
                <w:rFonts w:ascii="Times New Roman" w:hAnsi="Times New Roman" w:cs="Times New Roman"/>
                <w:sz w:val="24"/>
                <w:szCs w:val="24"/>
              </w:rPr>
              <w:t xml:space="preserve"> по оцифровкекартографической информации</w:t>
            </w:r>
          </w:p>
        </w:tc>
      </w:tr>
      <w:tr w:rsidR="00FF3DEE" w:rsidRPr="00796271" w:rsidTr="00796271">
        <w:trPr>
          <w:trHeight w:val="20"/>
          <w:jc w:val="center"/>
        </w:trPr>
        <w:tc>
          <w:tcPr>
            <w:tcW w:w="1266" w:type="pct"/>
            <w:vMerge w:val="restart"/>
          </w:tcPr>
          <w:p w:rsidR="00FF3DEE" w:rsidRPr="00796271" w:rsidRDefault="00FF3DE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6271">
              <w:rPr>
                <w:rFonts w:ascii="Times New Roman" w:hAnsi="Times New Roman" w:cs="Times New Roman"/>
                <w:sz w:val="24"/>
                <w:szCs w:val="24"/>
              </w:rPr>
              <w:t>Необходимые знания</w:t>
            </w:r>
          </w:p>
        </w:tc>
        <w:tc>
          <w:tcPr>
            <w:tcW w:w="3734" w:type="pct"/>
          </w:tcPr>
          <w:p w:rsidR="00FF3DEE" w:rsidRPr="00796271" w:rsidRDefault="00FF3DEE" w:rsidP="00425EFC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271">
              <w:rPr>
                <w:rFonts w:ascii="Times New Roman" w:hAnsi="Times New Roman" w:cs="Times New Roman"/>
                <w:sz w:val="24"/>
                <w:szCs w:val="24"/>
              </w:rPr>
              <w:t>Требования сохранности служебной, коммерческой тайны, неразглашения сведений конфиденциального характера</w:t>
            </w:r>
          </w:p>
        </w:tc>
      </w:tr>
      <w:tr w:rsidR="00FF3DEE" w:rsidRPr="00796271" w:rsidTr="00796271">
        <w:trPr>
          <w:trHeight w:val="20"/>
          <w:jc w:val="center"/>
        </w:trPr>
        <w:tc>
          <w:tcPr>
            <w:tcW w:w="1266" w:type="pct"/>
            <w:vMerge/>
          </w:tcPr>
          <w:p w:rsidR="00FF3DEE" w:rsidRPr="00796271" w:rsidRDefault="00FF3DE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FF3DEE" w:rsidRPr="00796271" w:rsidRDefault="00FF3DEE" w:rsidP="009107F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Методы с</w:t>
            </w:r>
            <w:r w:rsidRPr="00796271">
              <w:rPr>
                <w:rFonts w:ascii="Times New Roman" w:hAnsi="Times New Roman" w:cs="Times New Roman"/>
                <w:sz w:val="24"/>
                <w:szCs w:val="24"/>
              </w:rPr>
              <w:t>оздани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796271">
              <w:rPr>
                <w:rFonts w:ascii="Times New Roman" w:hAnsi="Times New Roman" w:cs="Times New Roman"/>
                <w:sz w:val="24"/>
                <w:szCs w:val="24"/>
              </w:rPr>
              <w:t xml:space="preserve"> и развити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796271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государственной геодезической сети, геодезических сетей специального назначения (опорных межевых сетей</w:t>
            </w:r>
            <w:r w:rsidR="009107F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FF3DEE" w:rsidRPr="00796271" w:rsidTr="00796271">
        <w:trPr>
          <w:trHeight w:val="20"/>
          <w:jc w:val="center"/>
        </w:trPr>
        <w:tc>
          <w:tcPr>
            <w:tcW w:w="1266" w:type="pct"/>
            <w:vMerge/>
          </w:tcPr>
          <w:p w:rsidR="00FF3DEE" w:rsidRPr="00796271" w:rsidRDefault="00FF3DE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FF3DEE" w:rsidRPr="00796271" w:rsidRDefault="00FF3DEE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271">
              <w:rPr>
                <w:rFonts w:ascii="Times New Roman" w:hAnsi="Times New Roman" w:cs="Times New Roman"/>
                <w:sz w:val="24"/>
                <w:szCs w:val="24"/>
              </w:rPr>
              <w:t>Методы работы с данными дистанционного зондирования Земли</w:t>
            </w:r>
          </w:p>
        </w:tc>
      </w:tr>
      <w:tr w:rsidR="00FF3DEE" w:rsidRPr="00796271" w:rsidTr="00796271">
        <w:trPr>
          <w:trHeight w:val="20"/>
          <w:jc w:val="center"/>
        </w:trPr>
        <w:tc>
          <w:tcPr>
            <w:tcW w:w="1266" w:type="pct"/>
            <w:vMerge/>
          </w:tcPr>
          <w:p w:rsidR="00FF3DEE" w:rsidRPr="00796271" w:rsidRDefault="00FF3DE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FF3DEE" w:rsidRPr="00796271" w:rsidRDefault="00FF3DEE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271">
              <w:rPr>
                <w:rFonts w:ascii="Times New Roman" w:hAnsi="Times New Roman" w:cs="Times New Roman"/>
                <w:sz w:val="24"/>
                <w:szCs w:val="24"/>
              </w:rPr>
              <w:t>Методы картографии</w:t>
            </w:r>
          </w:p>
        </w:tc>
      </w:tr>
      <w:tr w:rsidR="00FF3DEE" w:rsidRPr="00796271" w:rsidTr="00796271">
        <w:trPr>
          <w:trHeight w:val="20"/>
          <w:jc w:val="center"/>
        </w:trPr>
        <w:tc>
          <w:tcPr>
            <w:tcW w:w="1266" w:type="pct"/>
            <w:vMerge/>
          </w:tcPr>
          <w:p w:rsidR="00FF3DEE" w:rsidRPr="00796271" w:rsidRDefault="00FF3DE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FF3DEE" w:rsidRPr="00796271" w:rsidRDefault="00FF3DEE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271">
              <w:rPr>
                <w:rFonts w:ascii="Times New Roman" w:hAnsi="Times New Roman" w:cs="Times New Roman"/>
                <w:sz w:val="24"/>
                <w:szCs w:val="24"/>
              </w:rPr>
              <w:t>Условные топографические знаки</w:t>
            </w:r>
          </w:p>
        </w:tc>
      </w:tr>
      <w:tr w:rsidR="00FF3DEE" w:rsidRPr="00796271" w:rsidTr="00796271">
        <w:trPr>
          <w:trHeight w:val="20"/>
          <w:jc w:val="center"/>
        </w:trPr>
        <w:tc>
          <w:tcPr>
            <w:tcW w:w="1266" w:type="pct"/>
            <w:vMerge/>
          </w:tcPr>
          <w:p w:rsidR="00FF3DEE" w:rsidRPr="00796271" w:rsidRDefault="00FF3DE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FF3DEE" w:rsidRPr="00796271" w:rsidRDefault="00FF3DEE" w:rsidP="009107F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271">
              <w:rPr>
                <w:rFonts w:ascii="Times New Roman" w:hAnsi="Times New Roman" w:cs="Times New Roman"/>
                <w:sz w:val="24"/>
                <w:szCs w:val="24"/>
              </w:rPr>
              <w:t>Законодательство Российской Федерации в сферекадастр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ового учета</w:t>
            </w:r>
            <w:r w:rsidRPr="00796271">
              <w:rPr>
                <w:rFonts w:ascii="Times New Roman" w:hAnsi="Times New Roman" w:cs="Times New Roman"/>
                <w:sz w:val="24"/>
                <w:szCs w:val="24"/>
              </w:rPr>
              <w:t>, землеустройства, градостроительства и смежных областях знаний</w:t>
            </w:r>
          </w:p>
        </w:tc>
      </w:tr>
      <w:tr w:rsidR="00FF3DEE" w:rsidRPr="00796271" w:rsidTr="00796271">
        <w:trPr>
          <w:trHeight w:val="20"/>
          <w:jc w:val="center"/>
        </w:trPr>
        <w:tc>
          <w:tcPr>
            <w:tcW w:w="1266" w:type="pct"/>
            <w:vMerge/>
          </w:tcPr>
          <w:p w:rsidR="00FF3DEE" w:rsidRPr="00796271" w:rsidRDefault="00FF3DE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FF3DEE" w:rsidRPr="00796271" w:rsidRDefault="00FF3DEE" w:rsidP="001E0491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271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Государственные системы координат, системы координат, применяемые при ведении </w:t>
            </w:r>
            <w:r w:rsidR="001E0491"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FF3DEE" w:rsidRPr="00796271" w:rsidTr="00796271">
        <w:trPr>
          <w:trHeight w:val="20"/>
          <w:jc w:val="center"/>
        </w:trPr>
        <w:tc>
          <w:tcPr>
            <w:tcW w:w="1266" w:type="pct"/>
            <w:vMerge/>
          </w:tcPr>
          <w:p w:rsidR="00FF3DEE" w:rsidRPr="00796271" w:rsidRDefault="00FF3DE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FF3DEE" w:rsidRPr="00796271" w:rsidRDefault="00FF3DEE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271">
              <w:rPr>
                <w:rFonts w:ascii="Times New Roman" w:hAnsi="Times New Roman" w:cs="Times New Roman"/>
                <w:sz w:val="24"/>
                <w:szCs w:val="24"/>
              </w:rPr>
              <w:t>Структура файлов обменных форматов геоинформационных систем</w:t>
            </w:r>
          </w:p>
        </w:tc>
      </w:tr>
      <w:tr w:rsidR="00366EDE" w:rsidRPr="00796271" w:rsidTr="00796271">
        <w:trPr>
          <w:trHeight w:val="20"/>
          <w:jc w:val="center"/>
        </w:trPr>
        <w:tc>
          <w:tcPr>
            <w:tcW w:w="1266" w:type="pct"/>
            <w:vMerge/>
          </w:tcPr>
          <w:p w:rsidR="00366EDE" w:rsidRPr="00796271" w:rsidRDefault="00366ED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366EDE" w:rsidRPr="00796271" w:rsidRDefault="00366EDE" w:rsidP="001E0491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6EDE">
              <w:rPr>
                <w:rFonts w:ascii="Times New Roman" w:hAnsi="Times New Roman" w:cs="Times New Roman"/>
                <w:sz w:val="24"/>
                <w:szCs w:val="24"/>
              </w:rPr>
              <w:t>Технологи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66EDE">
              <w:rPr>
                <w:rFonts w:ascii="Times New Roman" w:hAnsi="Times New Roman" w:cs="Times New Roman"/>
                <w:sz w:val="24"/>
                <w:szCs w:val="24"/>
              </w:rPr>
              <w:t xml:space="preserve"> и методы создания, использования, преобразования и отображения пространственных данных, в том числе с использованием информационных систем</w:t>
            </w:r>
          </w:p>
        </w:tc>
      </w:tr>
      <w:tr w:rsidR="00FF3DEE" w:rsidRPr="00796271" w:rsidTr="00796271">
        <w:trPr>
          <w:trHeight w:val="20"/>
          <w:jc w:val="center"/>
        </w:trPr>
        <w:tc>
          <w:tcPr>
            <w:tcW w:w="1266" w:type="pct"/>
            <w:vMerge/>
          </w:tcPr>
          <w:p w:rsidR="00FF3DEE" w:rsidRPr="00796271" w:rsidRDefault="00FF3DE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FF3DEE" w:rsidRPr="00796271" w:rsidRDefault="00FF3DEE" w:rsidP="001E0491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271">
              <w:rPr>
                <w:rFonts w:ascii="Times New Roman" w:hAnsi="Times New Roman" w:cs="Times New Roman"/>
                <w:sz w:val="24"/>
                <w:szCs w:val="24"/>
              </w:rPr>
              <w:t>Ведомственные акты и порядок</w:t>
            </w:r>
            <w:r w:rsidR="001E0491">
              <w:rPr>
                <w:rFonts w:ascii="Times New Roman" w:hAnsi="Times New Roman" w:cs="Times New Roman"/>
                <w:sz w:val="24"/>
                <w:szCs w:val="24"/>
              </w:rPr>
              <w:t xml:space="preserve"> и правила</w:t>
            </w:r>
            <w:r w:rsidRPr="00796271">
              <w:rPr>
                <w:rFonts w:ascii="Times New Roman" w:hAnsi="Times New Roman" w:cs="Times New Roman"/>
                <w:sz w:val="24"/>
                <w:szCs w:val="24"/>
              </w:rPr>
              <w:t xml:space="preserve"> ведения</w:t>
            </w:r>
            <w:r w:rsidR="001E0491"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FF3DEE" w:rsidRPr="00796271" w:rsidTr="00796271">
        <w:trPr>
          <w:trHeight w:val="20"/>
          <w:jc w:val="center"/>
        </w:trPr>
        <w:tc>
          <w:tcPr>
            <w:tcW w:w="1266" w:type="pct"/>
          </w:tcPr>
          <w:p w:rsidR="00FF3DEE" w:rsidRPr="00796271" w:rsidRDefault="00FF3DE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6271">
              <w:rPr>
                <w:rFonts w:ascii="Times New Roman" w:hAnsi="Times New Roman" w:cs="Times New Roman"/>
                <w:sz w:val="24"/>
                <w:szCs w:val="24"/>
              </w:rPr>
              <w:t xml:space="preserve">Другие характеристики </w:t>
            </w:r>
          </w:p>
        </w:tc>
        <w:tc>
          <w:tcPr>
            <w:tcW w:w="3734" w:type="pct"/>
          </w:tcPr>
          <w:p w:rsidR="00FF3DEE" w:rsidRPr="00796271" w:rsidRDefault="00FF3DEE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27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36DD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23A1A">
        <w:rPr>
          <w:rFonts w:ascii="Times New Roman" w:hAnsi="Times New Roman" w:cs="Times New Roman"/>
          <w:b/>
          <w:sz w:val="24"/>
          <w:szCs w:val="24"/>
        </w:rPr>
        <w:t>3.1.2. Трудовая функция</w:t>
      </w:r>
    </w:p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Look w:val="01E0"/>
      </w:tblPr>
      <w:tblGrid>
        <w:gridCol w:w="1741"/>
        <w:gridCol w:w="4620"/>
        <w:gridCol w:w="580"/>
        <w:gridCol w:w="1160"/>
        <w:gridCol w:w="1740"/>
        <w:gridCol w:w="580"/>
      </w:tblGrid>
      <w:tr w:rsidR="00796271" w:rsidRPr="00123A1A" w:rsidTr="00637CE3">
        <w:trPr>
          <w:jc w:val="center"/>
        </w:trPr>
        <w:tc>
          <w:tcPr>
            <w:tcW w:w="1741" w:type="dxa"/>
            <w:tcBorders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96271" w:rsidRPr="006E4904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Осуществление кадастрового деления территории Российской Федерации</w:t>
            </w:r>
          </w:p>
        </w:tc>
        <w:tc>
          <w:tcPr>
            <w:tcW w:w="58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A/02.6</w:t>
            </w:r>
          </w:p>
        </w:tc>
        <w:tc>
          <w:tcPr>
            <w:tcW w:w="174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ook w:val="00A0"/>
      </w:tblPr>
      <w:tblGrid>
        <w:gridCol w:w="2639"/>
        <w:gridCol w:w="1186"/>
        <w:gridCol w:w="638"/>
        <w:gridCol w:w="1911"/>
        <w:gridCol w:w="254"/>
        <w:gridCol w:w="1136"/>
        <w:gridCol w:w="2657"/>
      </w:tblGrid>
      <w:tr w:rsidR="00C36DDA" w:rsidRPr="00123A1A" w:rsidTr="00D35FB0">
        <w:trPr>
          <w:jc w:val="center"/>
        </w:trPr>
        <w:tc>
          <w:tcPr>
            <w:tcW w:w="1266" w:type="pct"/>
            <w:tcBorders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22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DDA" w:rsidRPr="00123A1A" w:rsidTr="00D35FB0">
        <w:trPr>
          <w:jc w:val="center"/>
        </w:trPr>
        <w:tc>
          <w:tcPr>
            <w:tcW w:w="1266" w:type="pct"/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4" w:space="0" w:color="808080"/>
            </w:tcBorders>
          </w:tcPr>
          <w:p w:rsidR="00C36DDA" w:rsidRPr="00123A1A" w:rsidRDefault="00C36DDA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275" w:type="pct"/>
            <w:tcBorders>
              <w:top w:val="single" w:sz="4" w:space="0" w:color="808080"/>
            </w:tcBorders>
          </w:tcPr>
          <w:p w:rsidR="00C36DDA" w:rsidRPr="00123A1A" w:rsidRDefault="00C36DDA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1E0491" w:rsidRPr="00123A1A" w:rsidTr="001E0491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231"/>
          <w:jc w:val="center"/>
        </w:trPr>
        <w:tc>
          <w:tcPr>
            <w:tcW w:w="1266" w:type="pct"/>
            <w:vMerge w:val="restart"/>
          </w:tcPr>
          <w:p w:rsidR="001E0491" w:rsidRPr="00123A1A" w:rsidRDefault="001E049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34" w:type="pct"/>
            <w:gridSpan w:val="6"/>
          </w:tcPr>
          <w:p w:rsidR="001E0491" w:rsidRPr="00123A1A" w:rsidRDefault="001E0491" w:rsidP="001E0491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E6AE2">
              <w:rPr>
                <w:rFonts w:ascii="Times New Roman" w:hAnsi="Times New Roman" w:cs="Times New Roman"/>
                <w:sz w:val="24"/>
                <w:szCs w:val="24"/>
              </w:rPr>
              <w:t>существление кадастрового деления кадастрового округа на кадастровые районы и кадастрового деления кадастровых районов кадастрового округа на кадастровые кварталы</w:t>
            </w:r>
          </w:p>
        </w:tc>
      </w:tr>
      <w:tr w:rsidR="001E0491" w:rsidRPr="00123A1A" w:rsidTr="001E0491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276"/>
          <w:jc w:val="center"/>
        </w:trPr>
        <w:tc>
          <w:tcPr>
            <w:tcW w:w="1266" w:type="pct"/>
            <w:vMerge/>
          </w:tcPr>
          <w:p w:rsidR="001E0491" w:rsidRPr="00123A1A" w:rsidRDefault="001E049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1E0491" w:rsidRDefault="001E0491" w:rsidP="001E0491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E6AE2">
              <w:rPr>
                <w:rFonts w:ascii="Times New Roman" w:hAnsi="Times New Roman" w:cs="Times New Roman"/>
                <w:sz w:val="24"/>
                <w:szCs w:val="24"/>
              </w:rPr>
              <w:t xml:space="preserve">роведение пространственного анализа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Pr="009E6AE2">
              <w:rPr>
                <w:rFonts w:ascii="Times New Roman" w:hAnsi="Times New Roman" w:cs="Times New Roman"/>
                <w:sz w:val="24"/>
                <w:szCs w:val="24"/>
              </w:rPr>
              <w:t xml:space="preserve"> устранения пересечений и разрывов границ единиц кадастрового деления</w:t>
            </w:r>
          </w:p>
        </w:tc>
      </w:tr>
      <w:tr w:rsidR="001E0491" w:rsidRPr="00123A1A" w:rsidTr="00C36DD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276"/>
          <w:jc w:val="center"/>
        </w:trPr>
        <w:tc>
          <w:tcPr>
            <w:tcW w:w="1266" w:type="pct"/>
            <w:vMerge/>
          </w:tcPr>
          <w:p w:rsidR="001E0491" w:rsidRPr="00123A1A" w:rsidRDefault="001E049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1E0491" w:rsidRPr="00E667A7" w:rsidRDefault="001E0491" w:rsidP="001E0491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7A7">
              <w:rPr>
                <w:rFonts w:ascii="Times New Roman" w:hAnsi="Times New Roman" w:cs="Times New Roman"/>
                <w:sz w:val="24"/>
                <w:szCs w:val="24"/>
              </w:rPr>
              <w:t>Внесение утвержденного кадастрового деления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ЕГРН</w:t>
            </w:r>
          </w:p>
        </w:tc>
      </w:tr>
      <w:tr w:rsidR="001E0491" w:rsidRPr="00123A1A" w:rsidTr="00EF4E53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254"/>
          <w:jc w:val="center"/>
        </w:trPr>
        <w:tc>
          <w:tcPr>
            <w:tcW w:w="1266" w:type="pct"/>
            <w:vMerge/>
          </w:tcPr>
          <w:p w:rsidR="001E0491" w:rsidRPr="00123A1A" w:rsidRDefault="001E049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1E0491" w:rsidRPr="00E667A7" w:rsidRDefault="001E0491" w:rsidP="001E0491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7A7">
              <w:rPr>
                <w:rFonts w:ascii="Times New Roman" w:hAnsi="Times New Roman" w:cs="Times New Roman"/>
                <w:sz w:val="24"/>
                <w:szCs w:val="24"/>
              </w:rPr>
              <w:t xml:space="preserve">Выгрузка необходимых слоев, содержащихся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ЕГРН</w:t>
            </w:r>
          </w:p>
        </w:tc>
      </w:tr>
      <w:tr w:rsidR="00C36DDA" w:rsidRPr="00123A1A" w:rsidTr="00C36DD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26"/>
          <w:jc w:val="center"/>
        </w:trPr>
        <w:tc>
          <w:tcPr>
            <w:tcW w:w="1266" w:type="pct"/>
            <w:vMerge w:val="restart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Необходимые умения</w:t>
            </w:r>
          </w:p>
        </w:tc>
        <w:tc>
          <w:tcPr>
            <w:tcW w:w="3734" w:type="pct"/>
            <w:gridSpan w:val="6"/>
          </w:tcPr>
          <w:p w:rsidR="00C36DDA" w:rsidRPr="00123A1A" w:rsidRDefault="00637CE3" w:rsidP="00366ED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Использовать современные </w:t>
            </w:r>
            <w:r w:rsidR="001E0491">
              <w:rPr>
                <w:rFonts w:ascii="Times New Roman" w:hAnsi="Times New Roman" w:cs="Times New Roman"/>
                <w:sz w:val="24"/>
                <w:szCs w:val="24"/>
              </w:rPr>
              <w:t>программные продукты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66EDE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коммуникаций и связи</w:t>
            </w:r>
            <w:r w:rsidR="001E0491">
              <w:rPr>
                <w:rFonts w:ascii="Times New Roman" w:hAnsi="Times New Roman" w:cs="Times New Roman"/>
                <w:sz w:val="24"/>
                <w:szCs w:val="24"/>
              </w:rPr>
              <w:t xml:space="preserve"> для осуществления кадастрового деления</w:t>
            </w:r>
          </w:p>
        </w:tc>
      </w:tr>
      <w:tr w:rsidR="001E0491" w:rsidRPr="00123A1A" w:rsidTr="001E0491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398"/>
          <w:jc w:val="center"/>
        </w:trPr>
        <w:tc>
          <w:tcPr>
            <w:tcW w:w="1266" w:type="pct"/>
            <w:vMerge/>
          </w:tcPr>
          <w:p w:rsidR="001E0491" w:rsidRPr="00123A1A" w:rsidRDefault="001E049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1E0491" w:rsidRPr="00123A1A" w:rsidRDefault="001E0491" w:rsidP="001E0491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Использовать геоинформационные системы, применяемые при ведении ЕГРН</w:t>
            </w:r>
          </w:p>
        </w:tc>
      </w:tr>
      <w:tr w:rsidR="00C36DDA" w:rsidRPr="00123A1A" w:rsidTr="00C36DD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26"/>
          <w:jc w:val="center"/>
        </w:trPr>
        <w:tc>
          <w:tcPr>
            <w:tcW w:w="1266" w:type="pct"/>
            <w:vMerge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C36DDA" w:rsidRPr="00123A1A" w:rsidRDefault="00637CE3" w:rsidP="001E0491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Вести базы данных в программном комплексе, предназначенном для ведения </w:t>
            </w:r>
            <w:r w:rsidR="001E0491"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части инфраструктуры пространственных данных</w:t>
            </w:r>
          </w:p>
        </w:tc>
      </w:tr>
      <w:tr w:rsidR="00366EDE" w:rsidRPr="00123A1A" w:rsidTr="00BD2DB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20"/>
          <w:jc w:val="center"/>
        </w:trPr>
        <w:tc>
          <w:tcPr>
            <w:tcW w:w="1266" w:type="pct"/>
            <w:vMerge w:val="restart"/>
          </w:tcPr>
          <w:p w:rsidR="00366EDE" w:rsidRPr="00123A1A" w:rsidRDefault="00366ED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Необходимые знания</w:t>
            </w:r>
          </w:p>
        </w:tc>
        <w:tc>
          <w:tcPr>
            <w:tcW w:w="3734" w:type="pct"/>
            <w:gridSpan w:val="6"/>
          </w:tcPr>
          <w:p w:rsidR="00366EDE" w:rsidRPr="00123A1A" w:rsidRDefault="00366EDE" w:rsidP="009107F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271">
              <w:rPr>
                <w:rFonts w:ascii="Times New Roman" w:hAnsi="Times New Roman" w:cs="Times New Roman"/>
                <w:sz w:val="24"/>
                <w:szCs w:val="24"/>
              </w:rPr>
              <w:t>Законодательство Российской Федерации в сферекадастр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ового учета</w:t>
            </w:r>
            <w:r w:rsidRPr="00796271">
              <w:rPr>
                <w:rFonts w:ascii="Times New Roman" w:hAnsi="Times New Roman" w:cs="Times New Roman"/>
                <w:sz w:val="24"/>
                <w:szCs w:val="24"/>
              </w:rPr>
              <w:t>, землеустройства, градостроительства и смежных областях знаний</w:t>
            </w:r>
          </w:p>
        </w:tc>
      </w:tr>
      <w:tr w:rsidR="00366EDE" w:rsidRPr="00123A1A" w:rsidTr="00BD2DB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20"/>
          <w:jc w:val="center"/>
        </w:trPr>
        <w:tc>
          <w:tcPr>
            <w:tcW w:w="1266" w:type="pct"/>
            <w:vMerge/>
          </w:tcPr>
          <w:p w:rsidR="00366EDE" w:rsidRPr="00123A1A" w:rsidRDefault="00366ED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366EDE" w:rsidRPr="00123A1A" w:rsidRDefault="00366EDE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Правила осуществления кадастрового деления территории Российской Федерации</w:t>
            </w:r>
          </w:p>
        </w:tc>
      </w:tr>
      <w:tr w:rsidR="00366EDE" w:rsidRPr="00123A1A" w:rsidTr="00BD2DB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20"/>
          <w:jc w:val="center"/>
        </w:trPr>
        <w:tc>
          <w:tcPr>
            <w:tcW w:w="1266" w:type="pct"/>
            <w:vMerge/>
          </w:tcPr>
          <w:p w:rsidR="00366EDE" w:rsidRPr="00123A1A" w:rsidRDefault="00366ED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366EDE" w:rsidRPr="00796271" w:rsidRDefault="00366EDE" w:rsidP="00366ED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6EDE">
              <w:rPr>
                <w:rFonts w:ascii="Times New Roman" w:hAnsi="Times New Roman" w:cs="Times New Roman"/>
                <w:sz w:val="24"/>
                <w:szCs w:val="24"/>
              </w:rPr>
              <w:t>Технологи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66EDE">
              <w:rPr>
                <w:rFonts w:ascii="Times New Roman" w:hAnsi="Times New Roman" w:cs="Times New Roman"/>
                <w:sz w:val="24"/>
                <w:szCs w:val="24"/>
              </w:rPr>
              <w:t xml:space="preserve"> и методы создания, использования, преобразования и отображения пространственных данных, в том числе с использованием информационных систем</w:t>
            </w:r>
          </w:p>
        </w:tc>
      </w:tr>
      <w:tr w:rsidR="00366EDE" w:rsidRPr="00123A1A" w:rsidTr="00BD2DB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20"/>
          <w:jc w:val="center"/>
        </w:trPr>
        <w:tc>
          <w:tcPr>
            <w:tcW w:w="1266" w:type="pct"/>
            <w:vMerge/>
          </w:tcPr>
          <w:p w:rsidR="00366EDE" w:rsidRPr="00123A1A" w:rsidRDefault="00366ED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366EDE" w:rsidRPr="00123A1A" w:rsidRDefault="00366EDE" w:rsidP="001E0491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6271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Государственные системы координат, системы координат, применяемые при 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366EDE" w:rsidRPr="00123A1A" w:rsidTr="00BD2DB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20"/>
          <w:jc w:val="center"/>
        </w:trPr>
        <w:tc>
          <w:tcPr>
            <w:tcW w:w="1266" w:type="pct"/>
            <w:vMerge/>
          </w:tcPr>
          <w:p w:rsidR="00366EDE" w:rsidRPr="00123A1A" w:rsidRDefault="00366ED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366EDE" w:rsidRPr="00366EDE" w:rsidDel="001E0491" w:rsidRDefault="00366EDE" w:rsidP="00366ED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6EDE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Функциональные возможности специализированных </w:t>
            </w:r>
            <w:r w:rsidRPr="00366EDE">
              <w:rPr>
                <w:rFonts w:ascii="Times New Roman" w:hAnsi="Times New Roman" w:cs="Times New Roman" w:hint="eastAsia"/>
                <w:sz w:val="24"/>
                <w:szCs w:val="24"/>
              </w:rPr>
              <w:t>программных</w:t>
            </w:r>
            <w:r w:rsidRPr="00366EDE">
              <w:rPr>
                <w:rFonts w:ascii="Times New Roman" w:hAnsi="Times New Roman" w:cs="Times New Roman"/>
                <w:sz w:val="24"/>
                <w:szCs w:val="24"/>
              </w:rPr>
              <w:t xml:space="preserve"> продуктов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применяемых для осуществления кадастрового деления территории Российской Федерации</w:t>
            </w:r>
          </w:p>
        </w:tc>
      </w:tr>
      <w:tr w:rsidR="00366EDE" w:rsidRPr="00123A1A" w:rsidTr="00366EDE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276"/>
          <w:jc w:val="center"/>
        </w:trPr>
        <w:tc>
          <w:tcPr>
            <w:tcW w:w="1266" w:type="pct"/>
            <w:vMerge/>
            <w:tcBorders>
              <w:bottom w:val="single" w:sz="4" w:space="0" w:color="808080"/>
            </w:tcBorders>
          </w:tcPr>
          <w:p w:rsidR="00366EDE" w:rsidRPr="00123A1A" w:rsidRDefault="00366ED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  <w:tcBorders>
              <w:bottom w:val="single" w:sz="4" w:space="0" w:color="808080"/>
            </w:tcBorders>
          </w:tcPr>
          <w:p w:rsidR="00366EDE" w:rsidRPr="00366EDE" w:rsidDel="001E0491" w:rsidRDefault="00366EDE" w:rsidP="001E0491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Ведомственные акты, правила и порядок ведения ЕГРН</w:t>
            </w:r>
          </w:p>
        </w:tc>
      </w:tr>
      <w:tr w:rsidR="00366EDE" w:rsidRPr="00123A1A" w:rsidTr="00BD2DBF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20"/>
          <w:jc w:val="center"/>
        </w:trPr>
        <w:tc>
          <w:tcPr>
            <w:tcW w:w="1266" w:type="pct"/>
          </w:tcPr>
          <w:p w:rsidR="00366EDE" w:rsidRPr="00123A1A" w:rsidRDefault="00366ED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Другие характеристики </w:t>
            </w:r>
          </w:p>
        </w:tc>
        <w:tc>
          <w:tcPr>
            <w:tcW w:w="3734" w:type="pct"/>
            <w:gridSpan w:val="6"/>
          </w:tcPr>
          <w:p w:rsidR="00366EDE" w:rsidRPr="00123A1A" w:rsidRDefault="00366EDE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36DD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47C25" w:rsidRDefault="00447C25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23A1A">
        <w:rPr>
          <w:rFonts w:ascii="Times New Roman" w:hAnsi="Times New Roman" w:cs="Times New Roman"/>
          <w:b/>
          <w:sz w:val="24"/>
          <w:szCs w:val="24"/>
        </w:rPr>
        <w:t>3.1.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123A1A">
        <w:rPr>
          <w:rFonts w:ascii="Times New Roman" w:hAnsi="Times New Roman" w:cs="Times New Roman"/>
          <w:b/>
          <w:sz w:val="24"/>
          <w:szCs w:val="24"/>
        </w:rPr>
        <w:t>. Трудовая функция</w:t>
      </w:r>
    </w:p>
    <w:p w:rsidR="00541D73" w:rsidRPr="00123A1A" w:rsidRDefault="00541D73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Look w:val="01E0"/>
      </w:tblPr>
      <w:tblGrid>
        <w:gridCol w:w="1526"/>
        <w:gridCol w:w="4961"/>
        <w:gridCol w:w="567"/>
        <w:gridCol w:w="1047"/>
        <w:gridCol w:w="1740"/>
        <w:gridCol w:w="580"/>
      </w:tblGrid>
      <w:tr w:rsidR="00796271" w:rsidRPr="00123A1A" w:rsidTr="00BD2DBF">
        <w:trPr>
          <w:jc w:val="center"/>
        </w:trPr>
        <w:tc>
          <w:tcPr>
            <w:tcW w:w="1526" w:type="dxa"/>
            <w:tcBorders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9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96271" w:rsidRPr="006E4904" w:rsidRDefault="00796271" w:rsidP="00366ED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работ по внесению в </w:t>
            </w:r>
            <w:r w:rsidR="00366EDE"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 xml:space="preserve">сведений о прохождении </w:t>
            </w:r>
            <w:r w:rsidR="00204FEA">
              <w:rPr>
                <w:rFonts w:ascii="Times New Roman" w:hAnsi="Times New Roman" w:cs="Times New Roman"/>
                <w:sz w:val="24"/>
                <w:szCs w:val="24"/>
              </w:rPr>
              <w:t>государственной границы</w:t>
            </w: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Федерации, границахобъектов землеустройства, зонах с особыми условиями использования территорий, территориях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об особых экономических зонах</w:t>
            </w:r>
          </w:p>
        </w:tc>
        <w:tc>
          <w:tcPr>
            <w:tcW w:w="567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04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A/03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.6</w:t>
            </w:r>
          </w:p>
        </w:tc>
        <w:tc>
          <w:tcPr>
            <w:tcW w:w="174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447C25" w:rsidRPr="00123A1A" w:rsidRDefault="00447C25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ook w:val="00A0"/>
      </w:tblPr>
      <w:tblGrid>
        <w:gridCol w:w="2638"/>
        <w:gridCol w:w="1186"/>
        <w:gridCol w:w="638"/>
        <w:gridCol w:w="1911"/>
        <w:gridCol w:w="254"/>
        <w:gridCol w:w="1278"/>
        <w:gridCol w:w="2516"/>
      </w:tblGrid>
      <w:tr w:rsidR="00447C25" w:rsidRPr="00123A1A" w:rsidTr="00D35FB0">
        <w:trPr>
          <w:jc w:val="center"/>
        </w:trPr>
        <w:tc>
          <w:tcPr>
            <w:tcW w:w="1266" w:type="pct"/>
            <w:tcBorders>
              <w:right w:val="single" w:sz="4" w:space="0" w:color="808080"/>
            </w:tcBorders>
            <w:vAlign w:val="center"/>
          </w:tcPr>
          <w:p w:rsidR="00447C25" w:rsidRPr="00123A1A" w:rsidRDefault="00447C25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447C25" w:rsidRPr="00123A1A" w:rsidRDefault="00447C25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47C25" w:rsidRPr="00123A1A" w:rsidRDefault="00447C25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447C25" w:rsidRPr="00123A1A" w:rsidRDefault="00447C25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22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47C25" w:rsidRPr="00123A1A" w:rsidRDefault="00447C25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47C25" w:rsidRPr="00123A1A" w:rsidRDefault="00447C25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47C25" w:rsidRPr="00123A1A" w:rsidRDefault="00447C25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7C25" w:rsidRPr="00123A1A" w:rsidTr="00D35FB0">
        <w:trPr>
          <w:jc w:val="center"/>
        </w:trPr>
        <w:tc>
          <w:tcPr>
            <w:tcW w:w="1266" w:type="pct"/>
            <w:vAlign w:val="center"/>
          </w:tcPr>
          <w:p w:rsidR="00447C25" w:rsidRPr="00123A1A" w:rsidRDefault="00447C25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:rsidR="00447C25" w:rsidRPr="00123A1A" w:rsidRDefault="00447C25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447C25" w:rsidRPr="00123A1A" w:rsidRDefault="00447C25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:rsidR="00447C25" w:rsidRPr="00123A1A" w:rsidRDefault="00447C25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" w:type="pct"/>
            <w:tcBorders>
              <w:top w:val="single" w:sz="4" w:space="0" w:color="808080"/>
            </w:tcBorders>
            <w:vAlign w:val="center"/>
          </w:tcPr>
          <w:p w:rsidR="00447C25" w:rsidRPr="00123A1A" w:rsidRDefault="00447C25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808080"/>
            </w:tcBorders>
          </w:tcPr>
          <w:p w:rsidR="00447C25" w:rsidRPr="00123A1A" w:rsidRDefault="00447C25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207" w:type="pct"/>
            <w:tcBorders>
              <w:top w:val="single" w:sz="4" w:space="0" w:color="808080"/>
            </w:tcBorders>
          </w:tcPr>
          <w:p w:rsidR="00447C25" w:rsidRPr="00123A1A" w:rsidRDefault="00447C25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447C25" w:rsidRPr="00123A1A" w:rsidRDefault="00447C25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2639"/>
        <w:gridCol w:w="7782"/>
      </w:tblGrid>
      <w:tr w:rsidR="00366EDE" w:rsidRPr="00123A1A" w:rsidTr="00BC184A">
        <w:trPr>
          <w:trHeight w:val="245"/>
          <w:jc w:val="center"/>
        </w:trPr>
        <w:tc>
          <w:tcPr>
            <w:tcW w:w="1266" w:type="pct"/>
            <w:vMerge w:val="restart"/>
          </w:tcPr>
          <w:p w:rsidR="00366EDE" w:rsidRPr="00123A1A" w:rsidRDefault="00366ED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34" w:type="pct"/>
          </w:tcPr>
          <w:p w:rsidR="00366EDE" w:rsidRPr="00123A1A" w:rsidRDefault="00366EDE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492F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документов о прохождении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государственной границы</w:t>
            </w:r>
            <w:r w:rsidRPr="004D492F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границах</w:t>
            </w:r>
            <w:r w:rsidRPr="00447C25">
              <w:rPr>
                <w:rFonts w:ascii="Times New Roman" w:hAnsi="Times New Roman" w:cs="Times New Roman"/>
                <w:sz w:val="24"/>
                <w:szCs w:val="24"/>
              </w:rPr>
              <w:t xml:space="preserve"> объект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447C25">
              <w:rPr>
                <w:rFonts w:ascii="Times New Roman" w:hAnsi="Times New Roman" w:cs="Times New Roman"/>
                <w:sz w:val="24"/>
                <w:szCs w:val="24"/>
              </w:rPr>
              <w:t xml:space="preserve"> землеустройства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зонах с особыми условиями использования территорий, </w:t>
            </w:r>
            <w:r w:rsidRPr="00B74A83">
              <w:rPr>
                <w:rFonts w:ascii="Times New Roman" w:hAnsi="Times New Roman" w:cs="Times New Roman"/>
                <w:sz w:val="24"/>
                <w:szCs w:val="24"/>
              </w:rPr>
              <w:t>территори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ях</w:t>
            </w:r>
            <w:r w:rsidRPr="00B74A83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культурного наследия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96072">
              <w:rPr>
                <w:rFonts w:ascii="Times New Roman" w:hAnsi="Times New Roman" w:cs="Times New Roman"/>
                <w:sz w:val="24"/>
                <w:szCs w:val="24"/>
              </w:rPr>
              <w:t>включенных в единый государственный реестр объектов культурного наследия (памятников истории и культуры) народов Российской Федерации, об особых экономических зонах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поступивших в порядке информационного взаимодействия</w:t>
            </w:r>
          </w:p>
        </w:tc>
      </w:tr>
      <w:tr w:rsidR="00366EDE" w:rsidRPr="00123A1A" w:rsidTr="000E7D06">
        <w:trPr>
          <w:trHeight w:val="426"/>
          <w:jc w:val="center"/>
        </w:trPr>
        <w:tc>
          <w:tcPr>
            <w:tcW w:w="1266" w:type="pct"/>
            <w:vMerge/>
          </w:tcPr>
          <w:p w:rsidR="00366EDE" w:rsidRPr="00123A1A" w:rsidRDefault="00366ED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366EDE" w:rsidRPr="00123A1A" w:rsidRDefault="00366EDE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492F">
              <w:rPr>
                <w:rFonts w:ascii="Times New Roman" w:hAnsi="Times New Roman" w:cs="Times New Roman"/>
                <w:sz w:val="24"/>
                <w:szCs w:val="24"/>
              </w:rPr>
              <w:t xml:space="preserve">Внесение сведений, поступивших в порядке информационного взаимодействия, о прохождении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государственной границы</w:t>
            </w:r>
            <w:r w:rsidRPr="004D492F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границах</w:t>
            </w:r>
            <w:r w:rsidRPr="00447C25">
              <w:rPr>
                <w:rFonts w:ascii="Times New Roman" w:hAnsi="Times New Roman" w:cs="Times New Roman"/>
                <w:sz w:val="24"/>
                <w:szCs w:val="24"/>
              </w:rPr>
              <w:t xml:space="preserve"> объект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447C25">
              <w:rPr>
                <w:rFonts w:ascii="Times New Roman" w:hAnsi="Times New Roman" w:cs="Times New Roman"/>
                <w:sz w:val="24"/>
                <w:szCs w:val="24"/>
              </w:rPr>
              <w:t xml:space="preserve"> землеустройства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зонах с особыми условиями использования территорий, </w:t>
            </w:r>
            <w:r w:rsidRPr="00B74A83">
              <w:rPr>
                <w:rFonts w:ascii="Times New Roman" w:hAnsi="Times New Roman" w:cs="Times New Roman"/>
                <w:sz w:val="24"/>
                <w:szCs w:val="24"/>
              </w:rPr>
              <w:t>территори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ях</w:t>
            </w:r>
            <w:r w:rsidRPr="00B74A83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</w:t>
            </w:r>
            <w:r w:rsidRPr="00B74A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культурного наследия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96072">
              <w:rPr>
                <w:rFonts w:ascii="Times New Roman" w:hAnsi="Times New Roman" w:cs="Times New Roman"/>
                <w:sz w:val="24"/>
                <w:szCs w:val="24"/>
              </w:rPr>
              <w:t>включенных в единый государственный реестр объектов культурного наследия (памятников истории и культуры) народов Российской Федерации, об особых экономических зонах</w:t>
            </w:r>
          </w:p>
        </w:tc>
      </w:tr>
      <w:tr w:rsidR="00366EDE" w:rsidRPr="00123A1A" w:rsidTr="000E7D06">
        <w:trPr>
          <w:trHeight w:val="426"/>
          <w:jc w:val="center"/>
        </w:trPr>
        <w:tc>
          <w:tcPr>
            <w:tcW w:w="1266" w:type="pct"/>
            <w:vMerge/>
          </w:tcPr>
          <w:p w:rsidR="00366EDE" w:rsidRPr="00123A1A" w:rsidRDefault="00366ED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366EDE" w:rsidRPr="004D492F" w:rsidRDefault="00366EDE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Выявление кадастровых и технических ошибок в геоинформационных системах</w:t>
            </w:r>
          </w:p>
        </w:tc>
      </w:tr>
      <w:tr w:rsidR="00FF3DEE" w:rsidRPr="00123A1A" w:rsidTr="000E7D06">
        <w:trPr>
          <w:trHeight w:val="426"/>
          <w:jc w:val="center"/>
        </w:trPr>
        <w:tc>
          <w:tcPr>
            <w:tcW w:w="1266" w:type="pct"/>
            <w:vMerge w:val="restart"/>
          </w:tcPr>
          <w:p w:rsidR="00FF3DEE" w:rsidRPr="00123A1A" w:rsidRDefault="00FF3DE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34" w:type="pct"/>
          </w:tcPr>
          <w:p w:rsidR="00FF3DEE" w:rsidRPr="00123A1A" w:rsidRDefault="00FF3DEE" w:rsidP="00366ED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Использовать современные </w:t>
            </w:r>
            <w:r w:rsidR="00366EDE">
              <w:rPr>
                <w:rFonts w:ascii="Times New Roman" w:hAnsi="Times New Roman" w:cs="Times New Roman"/>
                <w:sz w:val="24"/>
                <w:szCs w:val="24"/>
              </w:rPr>
              <w:t>программные продукты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66EDE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коммуникаций и связи</w:t>
            </w:r>
          </w:p>
        </w:tc>
      </w:tr>
      <w:tr w:rsidR="00366EDE" w:rsidRPr="00123A1A" w:rsidTr="00366EDE">
        <w:trPr>
          <w:trHeight w:val="385"/>
          <w:jc w:val="center"/>
        </w:trPr>
        <w:tc>
          <w:tcPr>
            <w:tcW w:w="1266" w:type="pct"/>
            <w:vMerge/>
          </w:tcPr>
          <w:p w:rsidR="00366EDE" w:rsidRPr="00123A1A" w:rsidRDefault="00366ED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366EDE" w:rsidRPr="00123A1A" w:rsidRDefault="00366EDE" w:rsidP="00366ED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Использовать геоинформационные системы, применяемые при ведении ЕГРН</w:t>
            </w:r>
          </w:p>
        </w:tc>
      </w:tr>
      <w:tr w:rsidR="004222D7" w:rsidRPr="00123A1A" w:rsidTr="004222D7">
        <w:trPr>
          <w:trHeight w:val="245"/>
          <w:jc w:val="center"/>
        </w:trPr>
        <w:tc>
          <w:tcPr>
            <w:tcW w:w="1266" w:type="pct"/>
            <w:vMerge/>
          </w:tcPr>
          <w:p w:rsidR="004222D7" w:rsidRPr="00123A1A" w:rsidRDefault="004222D7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4222D7" w:rsidRPr="00123A1A" w:rsidRDefault="004222D7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Определ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ять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по материалам геоинформационных систем кадастровы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е, технические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ошиб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</w:t>
            </w:r>
          </w:p>
        </w:tc>
      </w:tr>
      <w:tr w:rsidR="00FF3DEE" w:rsidRPr="00123A1A" w:rsidTr="000E7D06">
        <w:trPr>
          <w:trHeight w:val="426"/>
          <w:jc w:val="center"/>
        </w:trPr>
        <w:tc>
          <w:tcPr>
            <w:tcW w:w="1266" w:type="pct"/>
            <w:vMerge w:val="restart"/>
          </w:tcPr>
          <w:p w:rsidR="00FF3DEE" w:rsidRPr="00123A1A" w:rsidRDefault="00FF3DE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Необходимые знания</w:t>
            </w:r>
          </w:p>
        </w:tc>
        <w:tc>
          <w:tcPr>
            <w:tcW w:w="3734" w:type="pct"/>
          </w:tcPr>
          <w:p w:rsidR="00FF3DEE" w:rsidRPr="00123A1A" w:rsidRDefault="00FF3DEE" w:rsidP="009107F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Законодательство Российской Федерации в сфере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кадастрового учета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, землеустройства, градостроительства и смежных областях знаний</w:t>
            </w:r>
          </w:p>
        </w:tc>
      </w:tr>
      <w:tr w:rsidR="00FF3DEE" w:rsidRPr="00123A1A" w:rsidTr="000E7D06">
        <w:trPr>
          <w:trHeight w:val="426"/>
          <w:jc w:val="center"/>
        </w:trPr>
        <w:tc>
          <w:tcPr>
            <w:tcW w:w="1266" w:type="pct"/>
            <w:vMerge/>
          </w:tcPr>
          <w:p w:rsidR="00FF3DEE" w:rsidRPr="00123A1A" w:rsidRDefault="00FF3DE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FF3DEE" w:rsidRPr="00123A1A" w:rsidRDefault="00FF3DEE" w:rsidP="004222D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218B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Государственные системы координат, системы координат, применяемые при ведении </w:t>
            </w:r>
            <w:r w:rsidR="004222D7"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FF3DEE" w:rsidRPr="00123A1A" w:rsidTr="00BD2DBF">
        <w:trPr>
          <w:trHeight w:val="283"/>
          <w:jc w:val="center"/>
        </w:trPr>
        <w:tc>
          <w:tcPr>
            <w:tcW w:w="1266" w:type="pct"/>
            <w:vMerge/>
          </w:tcPr>
          <w:p w:rsidR="00FF3DEE" w:rsidRPr="00123A1A" w:rsidRDefault="00FF3DE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FF3DEE" w:rsidRPr="00123A1A" w:rsidRDefault="00FF3DEE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Структура файлов обменных форматов </w:t>
            </w:r>
            <w:r w:rsidRPr="000D00DF">
              <w:rPr>
                <w:rFonts w:ascii="Times New Roman" w:hAnsi="Times New Roman" w:cs="Times New Roman"/>
                <w:sz w:val="24"/>
                <w:szCs w:val="24"/>
              </w:rPr>
              <w:t>геоинформационных систем</w:t>
            </w:r>
          </w:p>
        </w:tc>
      </w:tr>
      <w:tr w:rsidR="00FF3DEE" w:rsidRPr="00123A1A" w:rsidTr="004222D7">
        <w:trPr>
          <w:trHeight w:val="107"/>
          <w:jc w:val="center"/>
        </w:trPr>
        <w:tc>
          <w:tcPr>
            <w:tcW w:w="1266" w:type="pct"/>
            <w:vMerge/>
          </w:tcPr>
          <w:p w:rsidR="00FF3DEE" w:rsidRPr="00123A1A" w:rsidRDefault="00FF3DE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FF3DEE" w:rsidRPr="00123A1A" w:rsidRDefault="004222D7" w:rsidP="004222D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6EDE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Функциональные возможности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программного комплекса ведения ЕГРН </w:t>
            </w:r>
          </w:p>
        </w:tc>
      </w:tr>
      <w:tr w:rsidR="00FF3DEE" w:rsidRPr="00123A1A" w:rsidTr="000E7D06">
        <w:trPr>
          <w:trHeight w:val="426"/>
          <w:jc w:val="center"/>
        </w:trPr>
        <w:tc>
          <w:tcPr>
            <w:tcW w:w="1266" w:type="pct"/>
            <w:vMerge/>
          </w:tcPr>
          <w:p w:rsidR="00FF3DEE" w:rsidRPr="00123A1A" w:rsidRDefault="00FF3DE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FF3DEE" w:rsidRPr="004222D7" w:rsidRDefault="004222D7" w:rsidP="009107F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22D7">
              <w:rPr>
                <w:rFonts w:ascii="Times New Roman" w:hAnsi="Times New Roman" w:cs="Times New Roman"/>
                <w:sz w:val="24"/>
                <w:szCs w:val="24"/>
              </w:rPr>
              <w:t xml:space="preserve">Порядок и правила информационного </w:t>
            </w:r>
            <w:r w:rsidR="009107FD">
              <w:rPr>
                <w:rFonts w:ascii="Times New Roman" w:hAnsi="Times New Roman" w:cs="Times New Roman"/>
                <w:sz w:val="24"/>
                <w:szCs w:val="24"/>
              </w:rPr>
              <w:t xml:space="preserve">и межведомственного </w:t>
            </w:r>
            <w:r w:rsidR="00FF3DEE" w:rsidRPr="004222D7">
              <w:rPr>
                <w:rFonts w:ascii="Times New Roman" w:hAnsi="Times New Roman" w:cs="Times New Roman"/>
                <w:sz w:val="24"/>
                <w:szCs w:val="24"/>
              </w:rPr>
              <w:t>взаимодействия с федеральными органами</w:t>
            </w:r>
            <w:r w:rsidR="00384C9C" w:rsidRPr="004222D7">
              <w:rPr>
                <w:rFonts w:ascii="Times New Roman" w:hAnsi="Times New Roman" w:cs="Times New Roman"/>
                <w:sz w:val="24"/>
                <w:szCs w:val="24"/>
              </w:rPr>
              <w:t xml:space="preserve"> исполнительной власти</w:t>
            </w:r>
            <w:r w:rsidR="00FF3DEE" w:rsidRPr="004222D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84C9C" w:rsidRPr="004222D7">
              <w:rPr>
                <w:rFonts w:ascii="Times New Roman" w:hAnsi="Times New Roman" w:cs="Times New Roman"/>
                <w:sz w:val="24"/>
                <w:szCs w:val="24"/>
              </w:rPr>
              <w:t xml:space="preserve">органами исполнительной власти субъектов Российской Федерации и органами местного самоуправления, </w:t>
            </w:r>
            <w:r w:rsidR="00FF3DEE" w:rsidRPr="004222D7">
              <w:rPr>
                <w:rFonts w:ascii="Times New Roman" w:hAnsi="Times New Roman" w:cs="Times New Roman"/>
                <w:sz w:val="24"/>
                <w:szCs w:val="24"/>
              </w:rPr>
              <w:t>осуществляющими государственную политику в сфере кадастрового учета</w:t>
            </w:r>
          </w:p>
        </w:tc>
      </w:tr>
      <w:tr w:rsidR="00FF3DEE" w:rsidRPr="00123A1A" w:rsidTr="00BD2DBF">
        <w:trPr>
          <w:trHeight w:val="283"/>
          <w:jc w:val="center"/>
        </w:trPr>
        <w:tc>
          <w:tcPr>
            <w:tcW w:w="1266" w:type="pct"/>
          </w:tcPr>
          <w:p w:rsidR="00FF3DEE" w:rsidRPr="00123A1A" w:rsidRDefault="00FF3DE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Другие характеристики </w:t>
            </w:r>
          </w:p>
        </w:tc>
        <w:tc>
          <w:tcPr>
            <w:tcW w:w="3734" w:type="pct"/>
          </w:tcPr>
          <w:p w:rsidR="00FF3DEE" w:rsidRPr="00123A1A" w:rsidRDefault="00FF3DEE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01C27" w:rsidRDefault="00801C27" w:rsidP="00B834C6">
      <w:pPr>
        <w:pStyle w:val="2"/>
        <w:spacing w:before="0" w:line="240" w:lineRule="auto"/>
        <w:rPr>
          <w:rFonts w:ascii="Times New Roman" w:hAnsi="Times New Roman"/>
          <w:sz w:val="24"/>
          <w:szCs w:val="24"/>
        </w:rPr>
      </w:pPr>
    </w:p>
    <w:p w:rsidR="004222D7" w:rsidRPr="004222D7" w:rsidRDefault="004222D7" w:rsidP="004222D7"/>
    <w:p w:rsidR="00C36DDA" w:rsidRPr="00F0533A" w:rsidRDefault="00C36DDA" w:rsidP="00F0533A">
      <w:pPr>
        <w:pStyle w:val="af8"/>
        <w:rPr>
          <w:rFonts w:ascii="Times New Roman" w:hAnsi="Times New Roman" w:cs="Times New Roman"/>
          <w:b/>
          <w:sz w:val="24"/>
          <w:szCs w:val="24"/>
        </w:rPr>
      </w:pPr>
      <w:r w:rsidRPr="00F0533A">
        <w:rPr>
          <w:rFonts w:ascii="Times New Roman" w:hAnsi="Times New Roman" w:cs="Times New Roman"/>
          <w:b/>
          <w:sz w:val="24"/>
          <w:szCs w:val="24"/>
        </w:rPr>
        <w:t>3.2. Обобщенная трудовая функция</w:t>
      </w:r>
    </w:p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Look w:val="01E0"/>
      </w:tblPr>
      <w:tblGrid>
        <w:gridCol w:w="1575"/>
        <w:gridCol w:w="4770"/>
        <w:gridCol w:w="905"/>
        <w:gridCol w:w="1057"/>
        <w:gridCol w:w="1575"/>
        <w:gridCol w:w="539"/>
      </w:tblGrid>
      <w:tr w:rsidR="00796271" w:rsidRPr="00123A1A" w:rsidTr="0017205C">
        <w:trPr>
          <w:jc w:val="center"/>
        </w:trPr>
        <w:tc>
          <w:tcPr>
            <w:tcW w:w="1575" w:type="dxa"/>
            <w:tcBorders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7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96271" w:rsidRPr="00F0533A" w:rsidRDefault="004222D7" w:rsidP="00EF4E53">
            <w:pPr>
              <w:pStyle w:val="2"/>
              <w:spacing w:before="0"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bookmarkStart w:id="4" w:name="_Toc10104085"/>
            <w:r w:rsidRPr="00F0533A">
              <w:rPr>
                <w:rFonts w:ascii="Times New Roman" w:hAnsi="Times New Roman"/>
                <w:b w:val="0"/>
                <w:sz w:val="24"/>
                <w:szCs w:val="24"/>
              </w:rPr>
              <w:t>Осуществление кадастрового учета объектов недвижимости</w:t>
            </w:r>
            <w:bookmarkEnd w:id="4"/>
          </w:p>
        </w:tc>
        <w:tc>
          <w:tcPr>
            <w:tcW w:w="905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0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75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5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9107FD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ook w:val="00A0"/>
      </w:tblPr>
      <w:tblGrid>
        <w:gridCol w:w="2550"/>
        <w:gridCol w:w="1274"/>
        <w:gridCol w:w="637"/>
        <w:gridCol w:w="1911"/>
        <w:gridCol w:w="257"/>
        <w:gridCol w:w="1134"/>
        <w:gridCol w:w="2658"/>
      </w:tblGrid>
      <w:tr w:rsidR="00C36DDA" w:rsidRPr="00123A1A" w:rsidTr="004222D7">
        <w:trPr>
          <w:jc w:val="center"/>
        </w:trPr>
        <w:tc>
          <w:tcPr>
            <w:tcW w:w="2550" w:type="dxa"/>
            <w:tcBorders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27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63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1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25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DDA" w:rsidRPr="00123A1A" w:rsidTr="004222D7">
        <w:trPr>
          <w:jc w:val="center"/>
        </w:trPr>
        <w:tc>
          <w:tcPr>
            <w:tcW w:w="2550" w:type="dxa"/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1" w:type="dxa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808080"/>
            </w:tcBorders>
          </w:tcPr>
          <w:p w:rsidR="00C36DDA" w:rsidRPr="00123A1A" w:rsidRDefault="00C36DDA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2658" w:type="dxa"/>
            <w:tcBorders>
              <w:top w:val="single" w:sz="4" w:space="0" w:color="808080"/>
            </w:tcBorders>
          </w:tcPr>
          <w:p w:rsidR="00C36DDA" w:rsidRPr="00123A1A" w:rsidRDefault="00C36DDA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C36DD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2528"/>
        <w:gridCol w:w="7893"/>
      </w:tblGrid>
      <w:tr w:rsidR="00C36DDA" w:rsidRPr="00123A1A" w:rsidTr="00C36DDA">
        <w:trPr>
          <w:jc w:val="center"/>
        </w:trPr>
        <w:tc>
          <w:tcPr>
            <w:tcW w:w="1213" w:type="pct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Возможные наименования должностей</w:t>
            </w:r>
            <w:r w:rsidR="00BD2DBF">
              <w:rPr>
                <w:rFonts w:ascii="Times New Roman" w:hAnsi="Times New Roman" w:cs="Times New Roman"/>
                <w:sz w:val="24"/>
                <w:szCs w:val="24"/>
              </w:rPr>
              <w:t>, профессий</w:t>
            </w:r>
          </w:p>
        </w:tc>
        <w:tc>
          <w:tcPr>
            <w:tcW w:w="3787" w:type="pct"/>
          </w:tcPr>
          <w:p w:rsidR="004222D7" w:rsidRDefault="004222D7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</w:t>
            </w:r>
            <w:r w:rsidR="00F0533A" w:rsidRPr="00F0533A">
              <w:rPr>
                <w:rFonts w:ascii="Times New Roman" w:hAnsi="Times New Roman" w:cs="Times New Roman"/>
                <w:sz w:val="24"/>
                <w:szCs w:val="24"/>
              </w:rPr>
              <w:t>кадастрового учета</w:t>
            </w:r>
          </w:p>
          <w:p w:rsidR="004222D7" w:rsidRDefault="004222D7" w:rsidP="004222D7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</w:t>
            </w:r>
            <w:r w:rsidR="00F0533A" w:rsidRPr="00F0533A">
              <w:rPr>
                <w:rFonts w:ascii="Times New Roman" w:hAnsi="Times New Roman" w:cs="Times New Roman"/>
                <w:sz w:val="24"/>
                <w:szCs w:val="24"/>
              </w:rPr>
              <w:t>кадастрового учета</w:t>
            </w:r>
          </w:p>
          <w:p w:rsidR="00F0533A" w:rsidRDefault="004222D7" w:rsidP="00F0533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</w:t>
            </w:r>
            <w:r w:rsidR="00F0533A" w:rsidRPr="00F0533A">
              <w:rPr>
                <w:rFonts w:ascii="Times New Roman" w:hAnsi="Times New Roman" w:cs="Times New Roman"/>
                <w:sz w:val="24"/>
                <w:szCs w:val="24"/>
              </w:rPr>
              <w:t>кадастрового учета</w:t>
            </w:r>
          </w:p>
          <w:p w:rsidR="004222D7" w:rsidRPr="00123A1A" w:rsidRDefault="004222D7" w:rsidP="00F0533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2528"/>
        <w:gridCol w:w="7893"/>
      </w:tblGrid>
      <w:tr w:rsidR="00C36DDA" w:rsidRPr="00123A1A" w:rsidTr="00C36DDA">
        <w:trPr>
          <w:jc w:val="center"/>
        </w:trPr>
        <w:tc>
          <w:tcPr>
            <w:tcW w:w="1213" w:type="pct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87" w:type="pct"/>
          </w:tcPr>
          <w:p w:rsidR="000A6CC5" w:rsidRPr="00431AC4" w:rsidRDefault="000A6CC5" w:rsidP="000A6C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Высшее образование – магистратура или специалитет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</w:t>
            </w:r>
          </w:p>
          <w:p w:rsidR="00C36DDA" w:rsidRPr="006561DE" w:rsidRDefault="000A6CC5" w:rsidP="000A6CC5">
            <w:pPr>
              <w:pStyle w:val="3"/>
              <w:tabs>
                <w:tab w:val="left" w:pos="601"/>
              </w:tabs>
              <w:suppressAutoHyphens/>
              <w:spacing w:before="0" w:line="240" w:lineRule="auto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0A6C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высшее образование – магистратура или специалитет (непрофильное) и дополнительное профессиональное образование – программы профессиональной переподготовки в сфере</w:t>
            </w:r>
          </w:p>
        </w:tc>
      </w:tr>
      <w:tr w:rsidR="00C36DDA" w:rsidRPr="00123A1A" w:rsidTr="00C36DDA">
        <w:trPr>
          <w:jc w:val="center"/>
        </w:trPr>
        <w:tc>
          <w:tcPr>
            <w:tcW w:w="1213" w:type="pct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87" w:type="pct"/>
          </w:tcPr>
          <w:p w:rsidR="00C36DDA" w:rsidRPr="00123A1A" w:rsidRDefault="00DE5E82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36DDA" w:rsidRPr="00123A1A" w:rsidTr="00C36DDA">
        <w:trPr>
          <w:jc w:val="center"/>
        </w:trPr>
        <w:tc>
          <w:tcPr>
            <w:tcW w:w="1213" w:type="pct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87" w:type="pct"/>
          </w:tcPr>
          <w:p w:rsidR="00C36DDA" w:rsidRPr="00123A1A" w:rsidRDefault="00DD4B38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D2DBF" w:rsidRPr="00123A1A" w:rsidTr="00C36DDA">
        <w:trPr>
          <w:jc w:val="center"/>
        </w:trPr>
        <w:tc>
          <w:tcPr>
            <w:tcW w:w="1213" w:type="pct"/>
          </w:tcPr>
          <w:p w:rsidR="00BD2DBF" w:rsidRPr="00123A1A" w:rsidRDefault="00BD2DBF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Другие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характеристики</w:t>
            </w:r>
          </w:p>
        </w:tc>
        <w:tc>
          <w:tcPr>
            <w:tcW w:w="3787" w:type="pct"/>
          </w:tcPr>
          <w:p w:rsidR="00BD2DBF" w:rsidRPr="00160C70" w:rsidRDefault="00A950F8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0C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Рекомендуется один раз в 3 (три) года повышение квалификации </w:t>
            </w:r>
            <w:r w:rsidR="004222D7" w:rsidRPr="00160C70">
              <w:rPr>
                <w:rFonts w:ascii="Times New Roman" w:hAnsi="Times New Roman"/>
                <w:bCs/>
                <w:sz w:val="24"/>
                <w:szCs w:val="24"/>
              </w:rPr>
              <w:t xml:space="preserve">в сфере </w:t>
            </w:r>
            <w:r w:rsidR="004222D7" w:rsidRPr="00160C7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кадастрового учета и регистрации прав объектов недвижимости</w:t>
            </w:r>
          </w:p>
        </w:tc>
      </w:tr>
    </w:tbl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36DD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3A1A">
        <w:rPr>
          <w:rFonts w:ascii="Times New Roman" w:hAnsi="Times New Roman" w:cs="Times New Roman"/>
          <w:sz w:val="24"/>
          <w:szCs w:val="24"/>
        </w:rPr>
        <w:t>Дополнительные характеристики</w:t>
      </w:r>
    </w:p>
    <w:p w:rsidR="00350669" w:rsidRDefault="00350669" w:rsidP="00B834C6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2672"/>
        <w:gridCol w:w="1836"/>
        <w:gridCol w:w="5913"/>
      </w:tblGrid>
      <w:tr w:rsidR="00C36DDA" w:rsidRPr="00D35FB0" w:rsidTr="00BD2DBF">
        <w:trPr>
          <w:jc w:val="center"/>
        </w:trPr>
        <w:tc>
          <w:tcPr>
            <w:tcW w:w="1282" w:type="pct"/>
            <w:vAlign w:val="center"/>
          </w:tcPr>
          <w:p w:rsidR="00C36DDA" w:rsidRPr="00D35FB0" w:rsidRDefault="00C36DDA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FB0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881" w:type="pct"/>
            <w:vAlign w:val="center"/>
          </w:tcPr>
          <w:p w:rsidR="00C36DDA" w:rsidRPr="00D35FB0" w:rsidRDefault="00C36DDA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FB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2837" w:type="pct"/>
            <w:vAlign w:val="center"/>
          </w:tcPr>
          <w:p w:rsidR="00C36DDA" w:rsidRPr="00D35FB0" w:rsidRDefault="00C36DDA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FB0">
              <w:rPr>
                <w:rFonts w:ascii="Times New Roman" w:hAnsi="Times New Roman" w:cs="Times New Roman"/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0A6CC5" w:rsidRPr="00123A1A" w:rsidTr="006561DE">
        <w:trPr>
          <w:trHeight w:val="281"/>
          <w:jc w:val="center"/>
        </w:trPr>
        <w:tc>
          <w:tcPr>
            <w:tcW w:w="1282" w:type="pct"/>
          </w:tcPr>
          <w:p w:rsidR="000A6CC5" w:rsidRPr="00D35FB0" w:rsidRDefault="000A6CC5" w:rsidP="000A6CC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FB0">
              <w:rPr>
                <w:rFonts w:ascii="Times New Roman" w:hAnsi="Times New Roman" w:cs="Times New Roman"/>
                <w:sz w:val="24"/>
                <w:szCs w:val="24"/>
              </w:rPr>
              <w:t>ОКЗ</w:t>
            </w:r>
          </w:p>
        </w:tc>
        <w:tc>
          <w:tcPr>
            <w:tcW w:w="881" w:type="pct"/>
          </w:tcPr>
          <w:p w:rsidR="000A6CC5" w:rsidRPr="00BE7D12" w:rsidDel="007F62C9" w:rsidRDefault="000A6CC5" w:rsidP="000A6CC5">
            <w:pPr>
              <w:tabs>
                <w:tab w:val="left" w:pos="949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7D12">
              <w:rPr>
                <w:rFonts w:ascii="Times New Roman" w:hAnsi="Times New Roman"/>
                <w:sz w:val="24"/>
                <w:szCs w:val="24"/>
              </w:rPr>
              <w:t>2421</w:t>
            </w:r>
          </w:p>
        </w:tc>
        <w:tc>
          <w:tcPr>
            <w:tcW w:w="2837" w:type="pct"/>
          </w:tcPr>
          <w:p w:rsidR="000A6CC5" w:rsidRPr="00BE7D12" w:rsidDel="007F62C9" w:rsidRDefault="000A6CC5" w:rsidP="000A6CC5">
            <w:pPr>
              <w:tabs>
                <w:tab w:val="left" w:pos="949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7D12">
              <w:rPr>
                <w:rFonts w:ascii="Times New Roman" w:hAnsi="Times New Roman"/>
                <w:sz w:val="24"/>
                <w:szCs w:val="24"/>
              </w:rPr>
              <w:t>Аналитики систем управления и организации</w:t>
            </w:r>
          </w:p>
        </w:tc>
      </w:tr>
      <w:tr w:rsidR="00160C70" w:rsidRPr="00123A1A" w:rsidTr="00801C27">
        <w:trPr>
          <w:trHeight w:val="283"/>
          <w:jc w:val="center"/>
        </w:trPr>
        <w:tc>
          <w:tcPr>
            <w:tcW w:w="1282" w:type="pct"/>
          </w:tcPr>
          <w:p w:rsidR="00160C70" w:rsidRPr="00D35FB0" w:rsidRDefault="00160C70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FB0">
              <w:rPr>
                <w:rFonts w:ascii="Times New Roman" w:hAnsi="Times New Roman" w:cs="Times New Roman"/>
                <w:sz w:val="24"/>
                <w:szCs w:val="24"/>
              </w:rPr>
              <w:t>ЕКС</w:t>
            </w:r>
          </w:p>
        </w:tc>
        <w:tc>
          <w:tcPr>
            <w:tcW w:w="881" w:type="pct"/>
          </w:tcPr>
          <w:p w:rsidR="00160C70" w:rsidRPr="009107FD" w:rsidRDefault="00160C70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7F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37" w:type="pct"/>
          </w:tcPr>
          <w:p w:rsidR="00160C70" w:rsidRPr="009107FD" w:rsidRDefault="00160C70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61DE" w:rsidRPr="00123A1A" w:rsidTr="006561DE">
        <w:trPr>
          <w:trHeight w:val="283"/>
          <w:jc w:val="center"/>
        </w:trPr>
        <w:tc>
          <w:tcPr>
            <w:tcW w:w="1282" w:type="pct"/>
          </w:tcPr>
          <w:p w:rsidR="006561DE" w:rsidRPr="00D35FB0" w:rsidRDefault="006561D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FB0">
              <w:rPr>
                <w:rFonts w:ascii="Times New Roman" w:hAnsi="Times New Roman" w:cs="Times New Roman"/>
                <w:sz w:val="24"/>
                <w:szCs w:val="24"/>
              </w:rPr>
              <w:t>ОКПДТР</w:t>
            </w:r>
          </w:p>
        </w:tc>
        <w:tc>
          <w:tcPr>
            <w:tcW w:w="881" w:type="pct"/>
            <w:vAlign w:val="center"/>
          </w:tcPr>
          <w:p w:rsidR="006561DE" w:rsidRPr="009107FD" w:rsidRDefault="00FF6B11" w:rsidP="006561D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26021</w:t>
            </w:r>
          </w:p>
        </w:tc>
        <w:tc>
          <w:tcPr>
            <w:tcW w:w="2837" w:type="pct"/>
            <w:vAlign w:val="center"/>
          </w:tcPr>
          <w:p w:rsidR="006561DE" w:rsidRPr="009107FD" w:rsidRDefault="00FF6B11" w:rsidP="006561D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6B11">
              <w:rPr>
                <w:rFonts w:ascii="Times New Roman" w:hAnsi="Times New Roman" w:cs="Times New Roman"/>
                <w:sz w:val="24"/>
                <w:szCs w:val="24"/>
              </w:rPr>
              <w:t>Регистратор</w:t>
            </w:r>
          </w:p>
        </w:tc>
      </w:tr>
      <w:tr w:rsidR="00160C70" w:rsidRPr="00123A1A" w:rsidTr="00BD2DBF">
        <w:trPr>
          <w:jc w:val="center"/>
        </w:trPr>
        <w:tc>
          <w:tcPr>
            <w:tcW w:w="1282" w:type="pct"/>
          </w:tcPr>
          <w:p w:rsidR="00160C70" w:rsidRDefault="00D35FB0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ОКСО</w:t>
            </w:r>
          </w:p>
        </w:tc>
        <w:tc>
          <w:tcPr>
            <w:tcW w:w="881" w:type="pct"/>
          </w:tcPr>
          <w:p w:rsidR="00160C70" w:rsidRPr="00CC4DE1" w:rsidRDefault="00CC4DE1" w:rsidP="00CC4DE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4DE1">
              <w:rPr>
                <w:rFonts w:ascii="Times New Roman" w:hAnsi="Times New Roman" w:cs="Times New Roman"/>
                <w:sz w:val="24"/>
                <w:szCs w:val="24"/>
              </w:rPr>
              <w:t>1.05.04.03</w:t>
            </w:r>
          </w:p>
        </w:tc>
        <w:tc>
          <w:tcPr>
            <w:tcW w:w="2837" w:type="pct"/>
          </w:tcPr>
          <w:p w:rsidR="00160C70" w:rsidRPr="00D35FB0" w:rsidRDefault="00D35FB0" w:rsidP="00CC4DE1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5FB0">
              <w:rPr>
                <w:rFonts w:ascii="Times New Roman" w:hAnsi="Times New Roman" w:cs="Times New Roman"/>
                <w:sz w:val="24"/>
                <w:szCs w:val="24"/>
              </w:rPr>
              <w:t>Картография и геоинформатика</w:t>
            </w:r>
          </w:p>
        </w:tc>
      </w:tr>
      <w:tr w:rsidR="00160C70" w:rsidRPr="00123A1A" w:rsidTr="00BD2DBF">
        <w:trPr>
          <w:jc w:val="center"/>
        </w:trPr>
        <w:tc>
          <w:tcPr>
            <w:tcW w:w="1282" w:type="pct"/>
          </w:tcPr>
          <w:p w:rsidR="00160C70" w:rsidRDefault="00160C70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:rsidR="00160C70" w:rsidRPr="00CC4DE1" w:rsidRDefault="00BE06EF" w:rsidP="00BE06EF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06EF">
              <w:rPr>
                <w:rFonts w:ascii="Times New Roman" w:hAnsi="Times New Roman" w:cs="Times New Roman"/>
                <w:sz w:val="24"/>
                <w:szCs w:val="24"/>
              </w:rPr>
              <w:t>1.02.04.03</w:t>
            </w:r>
          </w:p>
        </w:tc>
        <w:tc>
          <w:tcPr>
            <w:tcW w:w="2837" w:type="pct"/>
          </w:tcPr>
          <w:p w:rsidR="00160C70" w:rsidRPr="00BE06EF" w:rsidRDefault="00BE06EF" w:rsidP="00BE06EF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06EF">
              <w:rPr>
                <w:rFonts w:ascii="Times New Roman" w:hAnsi="Times New Roman" w:cs="Times New Roman"/>
                <w:sz w:val="24"/>
                <w:szCs w:val="24"/>
              </w:rPr>
              <w:t xml:space="preserve">Математическое обеспечение и администрирование информационных систем </w:t>
            </w:r>
          </w:p>
        </w:tc>
      </w:tr>
      <w:tr w:rsidR="00BE06EF" w:rsidRPr="00123A1A" w:rsidTr="00BD2DBF">
        <w:trPr>
          <w:jc w:val="center"/>
        </w:trPr>
        <w:tc>
          <w:tcPr>
            <w:tcW w:w="1282" w:type="pct"/>
          </w:tcPr>
          <w:p w:rsidR="00BE06EF" w:rsidRDefault="00BE06EF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:rsidR="00BE06EF" w:rsidRPr="00BE06EF" w:rsidRDefault="00BE06EF" w:rsidP="00BE06EF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06EF">
              <w:rPr>
                <w:rFonts w:ascii="Times New Roman" w:hAnsi="Times New Roman" w:cs="Times New Roman"/>
                <w:sz w:val="24"/>
                <w:szCs w:val="24"/>
              </w:rPr>
              <w:t>2.10.04.01</w:t>
            </w:r>
          </w:p>
        </w:tc>
        <w:tc>
          <w:tcPr>
            <w:tcW w:w="2837" w:type="pct"/>
          </w:tcPr>
          <w:p w:rsidR="00BE06EF" w:rsidRPr="00BE06EF" w:rsidRDefault="00BE06EF" w:rsidP="00BE06EF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06EF">
              <w:rPr>
                <w:rFonts w:ascii="Times New Roman" w:hAnsi="Times New Roman" w:cs="Times New Roman"/>
                <w:sz w:val="24"/>
                <w:szCs w:val="24"/>
              </w:rPr>
              <w:t>Информационная безопасность</w:t>
            </w:r>
          </w:p>
        </w:tc>
      </w:tr>
      <w:tr w:rsidR="00BE06EF" w:rsidRPr="00123A1A" w:rsidTr="00BD2DBF">
        <w:trPr>
          <w:jc w:val="center"/>
        </w:trPr>
        <w:tc>
          <w:tcPr>
            <w:tcW w:w="1282" w:type="pct"/>
          </w:tcPr>
          <w:p w:rsidR="00BE06EF" w:rsidRDefault="00BE06EF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:rsidR="00BE06EF" w:rsidRPr="00BE06EF" w:rsidRDefault="00BE06EF" w:rsidP="00BE06EF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4DE1">
              <w:rPr>
                <w:rFonts w:ascii="Times New Roman" w:hAnsi="Times New Roman" w:cs="Times New Roman"/>
                <w:sz w:val="24"/>
                <w:szCs w:val="24"/>
              </w:rPr>
              <w:t>2.21.04.02</w:t>
            </w:r>
          </w:p>
        </w:tc>
        <w:tc>
          <w:tcPr>
            <w:tcW w:w="2837" w:type="pct"/>
          </w:tcPr>
          <w:p w:rsidR="00BE06EF" w:rsidRPr="00BE06EF" w:rsidRDefault="00BE06EF" w:rsidP="00BE06EF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06EF">
              <w:rPr>
                <w:rFonts w:ascii="Times New Roman" w:hAnsi="Times New Roman" w:cs="Times New Roman"/>
                <w:sz w:val="24"/>
                <w:szCs w:val="24"/>
              </w:rPr>
              <w:t>Землеустройство и кадастры</w:t>
            </w:r>
          </w:p>
        </w:tc>
      </w:tr>
      <w:tr w:rsidR="00FF6B11" w:rsidRPr="00123A1A" w:rsidTr="00BD2DBF">
        <w:trPr>
          <w:jc w:val="center"/>
        </w:trPr>
        <w:tc>
          <w:tcPr>
            <w:tcW w:w="1282" w:type="pct"/>
          </w:tcPr>
          <w:p w:rsidR="00FF6B11" w:rsidRDefault="00FF6B1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:rsidR="00FF6B11" w:rsidRPr="00CC4DE1" w:rsidRDefault="00A72C0D" w:rsidP="00A72C0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2C0D">
              <w:rPr>
                <w:rFonts w:ascii="Times New Roman" w:hAnsi="Times New Roman" w:cs="Times New Roman"/>
                <w:sz w:val="24"/>
                <w:szCs w:val="24"/>
              </w:rPr>
              <w:t>2.09.05.01</w:t>
            </w:r>
          </w:p>
        </w:tc>
        <w:tc>
          <w:tcPr>
            <w:tcW w:w="2837" w:type="pct"/>
          </w:tcPr>
          <w:p w:rsidR="00FF6B11" w:rsidRPr="00BE06EF" w:rsidRDefault="00A72C0D" w:rsidP="00A72C0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2C0D">
              <w:rPr>
                <w:rFonts w:ascii="Times New Roman" w:hAnsi="Times New Roman" w:cs="Times New Roman"/>
                <w:sz w:val="24"/>
                <w:szCs w:val="24"/>
              </w:rPr>
              <w:t>Применение и эксплуатация автоматизированных систем специального назначения</w:t>
            </w:r>
          </w:p>
        </w:tc>
      </w:tr>
      <w:tr w:rsidR="00FF6B11" w:rsidRPr="00123A1A" w:rsidTr="00BD2DBF">
        <w:trPr>
          <w:jc w:val="center"/>
        </w:trPr>
        <w:tc>
          <w:tcPr>
            <w:tcW w:w="1282" w:type="pct"/>
          </w:tcPr>
          <w:p w:rsidR="00FF6B11" w:rsidRDefault="00FF6B1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:rsidR="00FF6B11" w:rsidRPr="00CC4DE1" w:rsidRDefault="00FF6B11" w:rsidP="00A72C0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2C0D">
              <w:rPr>
                <w:rFonts w:ascii="Times New Roman" w:hAnsi="Times New Roman" w:cs="Times New Roman"/>
                <w:sz w:val="24"/>
                <w:szCs w:val="24"/>
              </w:rPr>
              <w:t>2.10.05.03</w:t>
            </w:r>
          </w:p>
        </w:tc>
        <w:tc>
          <w:tcPr>
            <w:tcW w:w="2837" w:type="pct"/>
          </w:tcPr>
          <w:p w:rsidR="00FF6B11" w:rsidRPr="00E15739" w:rsidRDefault="00FF6B11" w:rsidP="00A72C0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72C0D">
              <w:rPr>
                <w:rFonts w:ascii="Times New Roman" w:hAnsi="Times New Roman" w:cs="Times New Roman"/>
                <w:sz w:val="24"/>
                <w:szCs w:val="24"/>
              </w:rPr>
              <w:t>Информационная безопасность автоматизированных систем</w:t>
            </w:r>
          </w:p>
        </w:tc>
      </w:tr>
      <w:tr w:rsidR="00A72C0D" w:rsidRPr="00123A1A" w:rsidTr="00BD2DBF">
        <w:trPr>
          <w:jc w:val="center"/>
        </w:trPr>
        <w:tc>
          <w:tcPr>
            <w:tcW w:w="1282" w:type="pct"/>
          </w:tcPr>
          <w:p w:rsidR="00A72C0D" w:rsidRDefault="00A72C0D" w:rsidP="00A72C0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:rsidR="00A72C0D" w:rsidRPr="00CC4DE1" w:rsidRDefault="00A72C0D" w:rsidP="00A72C0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6B11">
              <w:rPr>
                <w:rFonts w:ascii="Times New Roman" w:hAnsi="Times New Roman" w:cs="Times New Roman"/>
                <w:sz w:val="24"/>
                <w:szCs w:val="24"/>
              </w:rPr>
              <w:t>5.38.05.01</w:t>
            </w:r>
          </w:p>
        </w:tc>
        <w:tc>
          <w:tcPr>
            <w:tcW w:w="2837" w:type="pct"/>
          </w:tcPr>
          <w:p w:rsidR="00A72C0D" w:rsidRPr="00BE06EF" w:rsidRDefault="00A72C0D" w:rsidP="00A72C0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6B11">
              <w:rPr>
                <w:rFonts w:ascii="Times New Roman" w:hAnsi="Times New Roman" w:cs="Times New Roman"/>
                <w:sz w:val="24"/>
                <w:szCs w:val="24"/>
              </w:rPr>
              <w:t>Экономическая безопасность</w:t>
            </w:r>
          </w:p>
        </w:tc>
      </w:tr>
    </w:tbl>
    <w:p w:rsidR="00C36DD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23A1A">
        <w:rPr>
          <w:rFonts w:ascii="Times New Roman" w:hAnsi="Times New Roman" w:cs="Times New Roman"/>
          <w:b/>
          <w:sz w:val="24"/>
          <w:szCs w:val="24"/>
        </w:rPr>
        <w:t>3.2.1. Трудовая функция</w:t>
      </w:r>
    </w:p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Look w:val="01E0"/>
      </w:tblPr>
      <w:tblGrid>
        <w:gridCol w:w="1741"/>
        <w:gridCol w:w="4620"/>
        <w:gridCol w:w="580"/>
        <w:gridCol w:w="1160"/>
        <w:gridCol w:w="1740"/>
        <w:gridCol w:w="580"/>
      </w:tblGrid>
      <w:tr w:rsidR="00796271" w:rsidRPr="00123A1A" w:rsidTr="00BD2DBF">
        <w:trPr>
          <w:jc w:val="center"/>
        </w:trPr>
        <w:tc>
          <w:tcPr>
            <w:tcW w:w="1741" w:type="dxa"/>
            <w:tcBorders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96271" w:rsidRPr="006E4904" w:rsidRDefault="00796271" w:rsidP="009107F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Прием документов для оказания государственных услуг в сфере кадастрового учета</w:t>
            </w:r>
          </w:p>
        </w:tc>
        <w:tc>
          <w:tcPr>
            <w:tcW w:w="58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B/01.</w:t>
            </w:r>
            <w:r w:rsidR="00BE06E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4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BE06EF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ook w:val="00A0"/>
      </w:tblPr>
      <w:tblGrid>
        <w:gridCol w:w="2639"/>
        <w:gridCol w:w="1186"/>
        <w:gridCol w:w="638"/>
        <w:gridCol w:w="1911"/>
        <w:gridCol w:w="254"/>
        <w:gridCol w:w="1417"/>
        <w:gridCol w:w="2376"/>
      </w:tblGrid>
      <w:tr w:rsidR="00C36DDA" w:rsidRPr="00123A1A" w:rsidTr="00BE06EF">
        <w:trPr>
          <w:jc w:val="center"/>
        </w:trPr>
        <w:tc>
          <w:tcPr>
            <w:tcW w:w="1266" w:type="pct"/>
            <w:tcBorders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22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DDA" w:rsidRPr="00123A1A" w:rsidTr="00BE06EF">
        <w:trPr>
          <w:jc w:val="center"/>
        </w:trPr>
        <w:tc>
          <w:tcPr>
            <w:tcW w:w="1266" w:type="pct"/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" w:type="pct"/>
            <w:tcBorders>
              <w:top w:val="single" w:sz="4" w:space="0" w:color="808080"/>
            </w:tcBorders>
          </w:tcPr>
          <w:p w:rsidR="00C36DDA" w:rsidRPr="00123A1A" w:rsidRDefault="00C36DDA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140" w:type="pct"/>
            <w:tcBorders>
              <w:top w:val="single" w:sz="4" w:space="0" w:color="808080"/>
            </w:tcBorders>
          </w:tcPr>
          <w:p w:rsidR="00C36DDA" w:rsidRPr="00123A1A" w:rsidRDefault="00C36DDA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2639"/>
        <w:gridCol w:w="7782"/>
      </w:tblGrid>
      <w:tr w:rsidR="00CE45E2" w:rsidRPr="00123A1A" w:rsidTr="00BD2DBF">
        <w:trPr>
          <w:trHeight w:val="283"/>
          <w:jc w:val="center"/>
        </w:trPr>
        <w:tc>
          <w:tcPr>
            <w:tcW w:w="1266" w:type="pct"/>
            <w:vMerge w:val="restart"/>
          </w:tcPr>
          <w:p w:rsidR="00CE45E2" w:rsidRPr="00123A1A" w:rsidRDefault="00CE45E2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34" w:type="pct"/>
          </w:tcPr>
          <w:p w:rsidR="00CE45E2" w:rsidRPr="00123A1A" w:rsidRDefault="00CE45E2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Проверка документа, удостоверяющего личность</w:t>
            </w:r>
          </w:p>
        </w:tc>
      </w:tr>
      <w:tr w:rsidR="00CE45E2" w:rsidRPr="00123A1A" w:rsidTr="00BD2DBF">
        <w:trPr>
          <w:trHeight w:val="283"/>
          <w:jc w:val="center"/>
        </w:trPr>
        <w:tc>
          <w:tcPr>
            <w:tcW w:w="1266" w:type="pct"/>
            <w:vMerge/>
          </w:tcPr>
          <w:p w:rsidR="00CE45E2" w:rsidRPr="00123A1A" w:rsidRDefault="00CE45E2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E45E2" w:rsidRPr="00123A1A" w:rsidRDefault="00CE45E2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Прием докум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ентов от заявителя в бумажном 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и электронном виде</w:t>
            </w:r>
          </w:p>
        </w:tc>
      </w:tr>
      <w:tr w:rsidR="00CE45E2" w:rsidRPr="00123A1A" w:rsidTr="00BD2DBF">
        <w:trPr>
          <w:trHeight w:val="283"/>
          <w:jc w:val="center"/>
        </w:trPr>
        <w:tc>
          <w:tcPr>
            <w:tcW w:w="1266" w:type="pct"/>
            <w:vMerge/>
          </w:tcPr>
          <w:p w:rsidR="00CE45E2" w:rsidRPr="00123A1A" w:rsidRDefault="00CE45E2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E45E2" w:rsidRPr="00123A1A" w:rsidRDefault="00CE45E2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Формирование учетного дела</w:t>
            </w:r>
          </w:p>
        </w:tc>
      </w:tr>
      <w:tr w:rsidR="00CE45E2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CE45E2" w:rsidRPr="00123A1A" w:rsidRDefault="00CE45E2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E45E2" w:rsidRPr="00123A1A" w:rsidRDefault="00CE45E2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Сканирование документов и привязка электронных образов документов к электронно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муучетному делу</w:t>
            </w:r>
          </w:p>
        </w:tc>
      </w:tr>
      <w:tr w:rsidR="00CE45E2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CE45E2" w:rsidRPr="00123A1A" w:rsidRDefault="00CE45E2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E45E2" w:rsidRPr="00123A1A" w:rsidRDefault="00CE45E2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егистрация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запроса/заявления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автоматизированной информационной системе</w:t>
            </w:r>
          </w:p>
        </w:tc>
      </w:tr>
      <w:tr w:rsidR="00CE45E2" w:rsidRPr="00123A1A" w:rsidTr="00F0533A">
        <w:trPr>
          <w:trHeight w:val="58"/>
          <w:jc w:val="center"/>
        </w:trPr>
        <w:tc>
          <w:tcPr>
            <w:tcW w:w="1266" w:type="pct"/>
            <w:vMerge/>
          </w:tcPr>
          <w:p w:rsidR="00CE45E2" w:rsidRPr="00123A1A" w:rsidRDefault="00CE45E2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E45E2" w:rsidRDefault="00CE45E2" w:rsidP="009600B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FDC">
              <w:rPr>
                <w:rFonts w:ascii="Times New Roman" w:hAnsi="Times New Roman" w:cs="Times New Roman"/>
                <w:sz w:val="24"/>
                <w:szCs w:val="24"/>
              </w:rPr>
              <w:t xml:space="preserve">Прием и регистрация документов на внесение сведений в </w:t>
            </w:r>
            <w:r w:rsidR="009600B7"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  <w:r w:rsidRPr="008D4FDC">
              <w:rPr>
                <w:rFonts w:ascii="Times New Roman" w:hAnsi="Times New Roman" w:cs="Times New Roman"/>
                <w:sz w:val="24"/>
                <w:szCs w:val="24"/>
              </w:rPr>
              <w:t>, поступающих посредством почтового отправления</w:t>
            </w:r>
          </w:p>
        </w:tc>
      </w:tr>
      <w:tr w:rsidR="00CE45E2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CE45E2" w:rsidRPr="00123A1A" w:rsidRDefault="00CE45E2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E45E2" w:rsidRPr="00123A1A" w:rsidRDefault="00CE45E2" w:rsidP="009600B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FDC">
              <w:rPr>
                <w:rFonts w:ascii="Times New Roman" w:hAnsi="Times New Roman" w:cs="Times New Roman"/>
                <w:sz w:val="24"/>
                <w:szCs w:val="24"/>
              </w:rPr>
              <w:t xml:space="preserve">Передача учетных дел в установленном порядке в соответствующий орган,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D4FDC">
              <w:rPr>
                <w:rFonts w:ascii="Times New Roman" w:hAnsi="Times New Roman" w:cs="Times New Roman"/>
                <w:sz w:val="24"/>
                <w:szCs w:val="24"/>
              </w:rPr>
              <w:t>существляющий кадастров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8D4FDC">
              <w:rPr>
                <w:rFonts w:ascii="Times New Roman" w:hAnsi="Times New Roman" w:cs="Times New Roman"/>
                <w:sz w:val="24"/>
                <w:szCs w:val="24"/>
              </w:rPr>
              <w:t xml:space="preserve"> учет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8D4FDC">
              <w:rPr>
                <w:rFonts w:ascii="Times New Roman" w:hAnsi="Times New Roman" w:cs="Times New Roman"/>
                <w:sz w:val="24"/>
                <w:szCs w:val="24"/>
              </w:rPr>
              <w:t xml:space="preserve"> регистрацию прав</w:t>
            </w:r>
          </w:p>
        </w:tc>
      </w:tr>
      <w:tr w:rsidR="00CE45E2" w:rsidRPr="00123A1A" w:rsidTr="00EF4E53">
        <w:trPr>
          <w:trHeight w:val="58"/>
          <w:jc w:val="center"/>
        </w:trPr>
        <w:tc>
          <w:tcPr>
            <w:tcW w:w="1266" w:type="pct"/>
            <w:vMerge/>
          </w:tcPr>
          <w:p w:rsidR="00CE45E2" w:rsidRPr="00123A1A" w:rsidRDefault="00CE45E2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E45E2" w:rsidRPr="008D4FDC" w:rsidRDefault="00CE45E2" w:rsidP="00CE45E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FDC">
              <w:rPr>
                <w:rFonts w:ascii="Times New Roman" w:hAnsi="Times New Roman" w:cs="Times New Roman"/>
                <w:sz w:val="24"/>
                <w:szCs w:val="24"/>
              </w:rPr>
              <w:t>Выдача (направление) документов по результатам осуществления учетных действий, рассмотрения запроса о предоставлени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D4FDC">
              <w:rPr>
                <w:rFonts w:ascii="Times New Roman" w:hAnsi="Times New Roman" w:cs="Times New Roman"/>
                <w:sz w:val="24"/>
                <w:szCs w:val="24"/>
              </w:rPr>
              <w:t xml:space="preserve"> сведений, внесенных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CE45E2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CE45E2" w:rsidRPr="00123A1A" w:rsidRDefault="00CE45E2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E45E2" w:rsidRPr="008D4FDC" w:rsidRDefault="00CE45E2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4FDC">
              <w:rPr>
                <w:rFonts w:ascii="Times New Roman" w:hAnsi="Times New Roman" w:cs="Times New Roman"/>
                <w:sz w:val="24"/>
                <w:szCs w:val="24"/>
              </w:rPr>
              <w:t xml:space="preserve">Регистрация и удостоверение подготовленных по результатам </w:t>
            </w:r>
            <w:r w:rsidRPr="008D4FDC">
              <w:rPr>
                <w:rFonts w:ascii="Times New Roman" w:hAnsi="Times New Roman" w:cs="Times New Roman"/>
                <w:sz w:val="24"/>
                <w:szCs w:val="24"/>
              </w:rPr>
              <w:br/>
              <w:t>запроса/заявления исходящих документов и выдача их заявителю</w:t>
            </w:r>
          </w:p>
        </w:tc>
      </w:tr>
      <w:tr w:rsidR="00CE45E2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CE45E2" w:rsidRPr="00123A1A" w:rsidRDefault="00CE45E2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E45E2" w:rsidRPr="008D4FDC" w:rsidRDefault="00CE45E2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45E2">
              <w:rPr>
                <w:rFonts w:ascii="Times New Roman" w:hAnsi="Times New Roman" w:cs="Times New Roman"/>
                <w:sz w:val="24"/>
                <w:szCs w:val="24"/>
              </w:rPr>
              <w:t>Соблюдение конфиденциальности сведений, полученных в результате осуществления профессиональной деятельности</w:t>
            </w:r>
          </w:p>
        </w:tc>
      </w:tr>
      <w:tr w:rsidR="00CE45E2" w:rsidRPr="00123A1A" w:rsidTr="00C36DDA">
        <w:trPr>
          <w:trHeight w:val="426"/>
          <w:jc w:val="center"/>
        </w:trPr>
        <w:tc>
          <w:tcPr>
            <w:tcW w:w="1266" w:type="pct"/>
            <w:vMerge w:val="restart"/>
          </w:tcPr>
          <w:p w:rsidR="00CE45E2" w:rsidRPr="00123A1A" w:rsidRDefault="00CE45E2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34" w:type="pct"/>
          </w:tcPr>
          <w:p w:rsidR="00CE45E2" w:rsidRPr="00123A1A" w:rsidRDefault="00CE45E2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Использовать современные программные продукты, средства коммуникаций и связи</w:t>
            </w:r>
          </w:p>
        </w:tc>
      </w:tr>
      <w:tr w:rsidR="00CE45E2" w:rsidRPr="00123A1A" w:rsidTr="00CE45E2">
        <w:trPr>
          <w:trHeight w:val="140"/>
          <w:jc w:val="center"/>
        </w:trPr>
        <w:tc>
          <w:tcPr>
            <w:tcW w:w="1266" w:type="pct"/>
            <w:vMerge/>
          </w:tcPr>
          <w:p w:rsidR="00CE45E2" w:rsidRPr="00123A1A" w:rsidRDefault="00CE45E2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E45E2" w:rsidRPr="00123A1A" w:rsidRDefault="00CE45E2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Использовать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по оцифров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</w:p>
        </w:tc>
      </w:tr>
      <w:tr w:rsidR="00CE45E2" w:rsidRPr="00123A1A" w:rsidTr="00BD2DBF">
        <w:trPr>
          <w:trHeight w:val="283"/>
          <w:jc w:val="center"/>
        </w:trPr>
        <w:tc>
          <w:tcPr>
            <w:tcW w:w="1266" w:type="pct"/>
            <w:vMerge/>
          </w:tcPr>
          <w:p w:rsidR="00CE45E2" w:rsidRPr="00123A1A" w:rsidRDefault="00CE45E2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E45E2" w:rsidRPr="00123A1A" w:rsidRDefault="00CE45E2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документооборот</w:t>
            </w:r>
          </w:p>
        </w:tc>
      </w:tr>
      <w:tr w:rsidR="00CE45E2" w:rsidRPr="00123A1A" w:rsidTr="00BD2DBF">
        <w:trPr>
          <w:trHeight w:val="283"/>
          <w:jc w:val="center"/>
        </w:trPr>
        <w:tc>
          <w:tcPr>
            <w:tcW w:w="1266" w:type="pct"/>
            <w:vMerge/>
          </w:tcPr>
          <w:p w:rsidR="00CE45E2" w:rsidRPr="00123A1A" w:rsidRDefault="00CE45E2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E45E2" w:rsidRPr="00123A1A" w:rsidRDefault="00CE45E2" w:rsidP="00CE45E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45E2">
              <w:rPr>
                <w:rFonts w:ascii="Times New Roman" w:hAnsi="Times New Roman" w:cs="Times New Roman"/>
                <w:sz w:val="24"/>
                <w:szCs w:val="24"/>
              </w:rPr>
              <w:t>Консультиров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ать</w:t>
            </w:r>
            <w:r w:rsidRPr="00CE45E2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внесения сведений об объектах недвижимости в ЕГРН, правилах и порядке </w:t>
            </w:r>
            <w:r w:rsidR="009600B7">
              <w:rPr>
                <w:rFonts w:ascii="Times New Roman" w:hAnsi="Times New Roman" w:cs="Times New Roman"/>
                <w:sz w:val="24"/>
                <w:szCs w:val="24"/>
              </w:rPr>
              <w:t>предоставления сведений, содержащихся в ЕГРН</w:t>
            </w:r>
          </w:p>
        </w:tc>
      </w:tr>
      <w:tr w:rsidR="0076591D" w:rsidRPr="00123A1A" w:rsidTr="00BD2DBF">
        <w:trPr>
          <w:trHeight w:val="283"/>
          <w:jc w:val="center"/>
        </w:trPr>
        <w:tc>
          <w:tcPr>
            <w:tcW w:w="1266" w:type="pct"/>
            <w:vMerge w:val="restart"/>
          </w:tcPr>
          <w:p w:rsidR="0076591D" w:rsidRPr="00123A1A" w:rsidRDefault="0076591D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Необходимые знания</w:t>
            </w:r>
          </w:p>
        </w:tc>
        <w:tc>
          <w:tcPr>
            <w:tcW w:w="3734" w:type="pct"/>
          </w:tcPr>
          <w:p w:rsidR="0076591D" w:rsidRPr="00123A1A" w:rsidRDefault="0076591D" w:rsidP="006374A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C1497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дминистративный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регламент (правила и порядок) </w:t>
            </w:r>
            <w:r w:rsidRPr="00CE45E2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предоставления государственной услуги по кадастровому учету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объектов недвижимости</w:t>
            </w:r>
          </w:p>
        </w:tc>
      </w:tr>
      <w:tr w:rsidR="0076591D" w:rsidRPr="00123A1A" w:rsidTr="00BD2DBF">
        <w:trPr>
          <w:trHeight w:val="283"/>
          <w:jc w:val="center"/>
        </w:trPr>
        <w:tc>
          <w:tcPr>
            <w:tcW w:w="1266" w:type="pct"/>
            <w:vMerge/>
          </w:tcPr>
          <w:p w:rsidR="0076591D" w:rsidRPr="00123A1A" w:rsidRDefault="0076591D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76591D" w:rsidRDefault="009600B7" w:rsidP="006374A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C1497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дминистративный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регламент предоставления сведений, содержащихся в ЕГРН</w:t>
            </w:r>
          </w:p>
        </w:tc>
      </w:tr>
      <w:tr w:rsidR="009600B7" w:rsidRPr="00123A1A" w:rsidTr="009600B7">
        <w:trPr>
          <w:trHeight w:val="388"/>
          <w:jc w:val="center"/>
        </w:trPr>
        <w:tc>
          <w:tcPr>
            <w:tcW w:w="1266" w:type="pct"/>
            <w:vMerge/>
          </w:tcPr>
          <w:p w:rsidR="009600B7" w:rsidRPr="00123A1A" w:rsidRDefault="009600B7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9600B7" w:rsidRDefault="009600B7" w:rsidP="009600B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3E14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принципы работы в автоматизированных модулях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33E14">
              <w:rPr>
                <w:rFonts w:ascii="Times New Roman" w:hAnsi="Times New Roman" w:cs="Times New Roman"/>
                <w:sz w:val="24"/>
                <w:szCs w:val="24"/>
              </w:rPr>
              <w:t>рограммных комплексов, предназначенных для осуществления функций по приему/выдач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33E1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документов</w:t>
            </w:r>
          </w:p>
        </w:tc>
      </w:tr>
      <w:tr w:rsidR="0076591D" w:rsidRPr="00123A1A" w:rsidTr="00970637">
        <w:trPr>
          <w:trHeight w:val="144"/>
          <w:jc w:val="center"/>
        </w:trPr>
        <w:tc>
          <w:tcPr>
            <w:tcW w:w="1266" w:type="pct"/>
            <w:vMerge/>
          </w:tcPr>
          <w:p w:rsidR="0076591D" w:rsidRPr="00123A1A" w:rsidRDefault="0076591D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76591D" w:rsidRPr="00123A1A" w:rsidRDefault="0076591D" w:rsidP="009600B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</w:t>
            </w:r>
            <w:r w:rsidR="009600B7">
              <w:rPr>
                <w:rFonts w:ascii="Times New Roman" w:hAnsi="Times New Roman" w:cs="Times New Roman"/>
                <w:sz w:val="24"/>
                <w:szCs w:val="24"/>
              </w:rPr>
              <w:t>а ведения электронного документо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оборота, журналов входящей документации</w:t>
            </w:r>
          </w:p>
        </w:tc>
      </w:tr>
      <w:tr w:rsidR="0076591D" w:rsidRPr="00123A1A" w:rsidTr="0076591D">
        <w:trPr>
          <w:trHeight w:val="138"/>
          <w:jc w:val="center"/>
        </w:trPr>
        <w:tc>
          <w:tcPr>
            <w:tcW w:w="1266" w:type="pct"/>
            <w:vMerge/>
          </w:tcPr>
          <w:p w:rsidR="0076591D" w:rsidRPr="00123A1A" w:rsidRDefault="0076591D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76591D" w:rsidRPr="00123A1A" w:rsidRDefault="0076591D" w:rsidP="0076591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Инструкции по эксплуатации оборудования по оцифров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ке 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документации</w:t>
            </w:r>
          </w:p>
        </w:tc>
      </w:tr>
      <w:tr w:rsidR="0076591D" w:rsidRPr="00123A1A" w:rsidTr="00B957C4">
        <w:trPr>
          <w:trHeight w:val="138"/>
          <w:jc w:val="center"/>
        </w:trPr>
        <w:tc>
          <w:tcPr>
            <w:tcW w:w="1266" w:type="pct"/>
            <w:vMerge/>
          </w:tcPr>
          <w:p w:rsidR="0076591D" w:rsidRPr="00123A1A" w:rsidRDefault="0076591D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76591D" w:rsidRDefault="0076591D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Нормы этики и правила ведения переговоров</w:t>
            </w:r>
          </w:p>
        </w:tc>
      </w:tr>
      <w:tr w:rsidR="0076591D" w:rsidRPr="00123A1A" w:rsidTr="00B957C4">
        <w:trPr>
          <w:trHeight w:val="283"/>
          <w:jc w:val="center"/>
        </w:trPr>
        <w:tc>
          <w:tcPr>
            <w:tcW w:w="1266" w:type="pct"/>
          </w:tcPr>
          <w:p w:rsidR="0076591D" w:rsidRPr="00123A1A" w:rsidRDefault="0076591D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Другие характеристики </w:t>
            </w:r>
          </w:p>
        </w:tc>
        <w:tc>
          <w:tcPr>
            <w:tcW w:w="3734" w:type="pct"/>
          </w:tcPr>
          <w:p w:rsidR="0076591D" w:rsidRPr="00401962" w:rsidRDefault="0076591D" w:rsidP="0097063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76591D" w:rsidRDefault="0076591D" w:rsidP="00970637">
            <w:pPr>
              <w:pStyle w:val="ConsPlusNormal"/>
              <w:numPr>
                <w:ilvl w:val="0"/>
                <w:numId w:val="16"/>
              </w:numPr>
              <w:ind w:left="196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7">
              <w:rPr>
                <w:rFonts w:ascii="Times New Roman" w:hAnsi="Times New Roman" w:cs="Times New Roman"/>
                <w:sz w:val="24"/>
                <w:szCs w:val="24"/>
              </w:rPr>
              <w:t xml:space="preserve">соблюдать конфиденциальность информации,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полученную от заявителей</w:t>
            </w:r>
            <w:r w:rsidRPr="0097063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6591D" w:rsidRPr="00970637" w:rsidRDefault="0076591D" w:rsidP="00970637">
            <w:pPr>
              <w:pStyle w:val="ConsPlusNormal"/>
              <w:numPr>
                <w:ilvl w:val="0"/>
                <w:numId w:val="16"/>
              </w:numPr>
              <w:ind w:left="196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76591D" w:rsidRPr="00401962" w:rsidRDefault="0076591D" w:rsidP="00970637">
            <w:pPr>
              <w:pStyle w:val="ConsPlusNormal"/>
              <w:numPr>
                <w:ilvl w:val="0"/>
                <w:numId w:val="16"/>
              </w:numPr>
              <w:ind w:left="196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76591D" w:rsidRPr="00970637" w:rsidRDefault="0076591D" w:rsidP="00970637">
            <w:pPr>
              <w:pStyle w:val="ConsPlusNormal"/>
              <w:numPr>
                <w:ilvl w:val="0"/>
                <w:numId w:val="16"/>
              </w:numPr>
              <w:ind w:left="196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</w:t>
            </w:r>
          </w:p>
        </w:tc>
      </w:tr>
    </w:tbl>
    <w:p w:rsidR="00C36DD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23A1A">
        <w:rPr>
          <w:rFonts w:ascii="Times New Roman" w:hAnsi="Times New Roman" w:cs="Times New Roman"/>
          <w:b/>
          <w:sz w:val="24"/>
          <w:szCs w:val="24"/>
        </w:rPr>
        <w:t>3.2.2. Трудовая функция</w:t>
      </w:r>
    </w:p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Look w:val="01E0"/>
      </w:tblPr>
      <w:tblGrid>
        <w:gridCol w:w="1741"/>
        <w:gridCol w:w="4620"/>
        <w:gridCol w:w="580"/>
        <w:gridCol w:w="1160"/>
        <w:gridCol w:w="1740"/>
        <w:gridCol w:w="580"/>
      </w:tblGrid>
      <w:tr w:rsidR="00796271" w:rsidRPr="00123A1A" w:rsidTr="00B957C4">
        <w:trPr>
          <w:jc w:val="center"/>
        </w:trPr>
        <w:tc>
          <w:tcPr>
            <w:tcW w:w="1741" w:type="dxa"/>
            <w:tcBorders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96271" w:rsidRPr="006E4904" w:rsidRDefault="00796271" w:rsidP="00111F2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 xml:space="preserve">Ведение </w:t>
            </w:r>
            <w:r w:rsidR="00111F29"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 xml:space="preserve"> с использованиемавтоматизированной информационной системы</w:t>
            </w:r>
          </w:p>
        </w:tc>
        <w:tc>
          <w:tcPr>
            <w:tcW w:w="58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111F2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B/02.</w:t>
            </w:r>
            <w:r w:rsidR="00111F2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4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111F29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ook w:val="00A0"/>
      </w:tblPr>
      <w:tblGrid>
        <w:gridCol w:w="2638"/>
        <w:gridCol w:w="1186"/>
        <w:gridCol w:w="638"/>
        <w:gridCol w:w="1911"/>
        <w:gridCol w:w="254"/>
        <w:gridCol w:w="1278"/>
        <w:gridCol w:w="2516"/>
      </w:tblGrid>
      <w:tr w:rsidR="00C36DDA" w:rsidRPr="00123A1A" w:rsidTr="00EF4E53">
        <w:trPr>
          <w:jc w:val="center"/>
        </w:trPr>
        <w:tc>
          <w:tcPr>
            <w:tcW w:w="1266" w:type="pct"/>
            <w:tcBorders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22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DDA" w:rsidRPr="00123A1A" w:rsidTr="00EF4E53">
        <w:trPr>
          <w:jc w:val="center"/>
        </w:trPr>
        <w:tc>
          <w:tcPr>
            <w:tcW w:w="1266" w:type="pct"/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808080"/>
            </w:tcBorders>
          </w:tcPr>
          <w:p w:rsidR="00C36DDA" w:rsidRPr="00123A1A" w:rsidRDefault="00C36DDA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207" w:type="pct"/>
            <w:tcBorders>
              <w:top w:val="single" w:sz="4" w:space="0" w:color="808080"/>
            </w:tcBorders>
          </w:tcPr>
          <w:p w:rsidR="00C36DDA" w:rsidRPr="00123A1A" w:rsidRDefault="00C36DDA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2639"/>
        <w:gridCol w:w="7782"/>
      </w:tblGrid>
      <w:tr w:rsidR="00425EFC" w:rsidRPr="00123A1A" w:rsidTr="00C36DDA">
        <w:trPr>
          <w:trHeight w:val="426"/>
          <w:jc w:val="center"/>
        </w:trPr>
        <w:tc>
          <w:tcPr>
            <w:tcW w:w="1266" w:type="pct"/>
            <w:vMerge w:val="restart"/>
          </w:tcPr>
          <w:p w:rsidR="00425EFC" w:rsidRPr="00123A1A" w:rsidRDefault="00425EFC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34" w:type="pct"/>
          </w:tcPr>
          <w:p w:rsidR="00425EFC" w:rsidRPr="00123A1A" w:rsidRDefault="00425EFC" w:rsidP="009600B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7074">
              <w:rPr>
                <w:rFonts w:ascii="Times New Roman" w:hAnsi="Times New Roman" w:cs="Times New Roman"/>
                <w:sz w:val="24"/>
                <w:szCs w:val="24"/>
              </w:rPr>
              <w:t>Подготовка и направление запросов в органы государственной власти, органы местного самоуправления, органы технической инвентаризации на предоставление документов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47074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необходимых для осуществления кадастрового учета и для предоставления сведений</w:t>
            </w:r>
            <w:r w:rsidR="009600B7">
              <w:rPr>
                <w:rFonts w:ascii="Times New Roman" w:hAnsi="Times New Roman" w:cs="Times New Roman"/>
                <w:sz w:val="24"/>
                <w:szCs w:val="24"/>
              </w:rPr>
              <w:t xml:space="preserve"> из</w:t>
            </w:r>
            <w:r w:rsidR="00111F29"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425EFC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425EFC" w:rsidRPr="00123A1A" w:rsidRDefault="00425EFC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425EFC" w:rsidRPr="00233E14" w:rsidRDefault="00425EFC" w:rsidP="009600B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3E14">
              <w:rPr>
                <w:rFonts w:ascii="Times New Roman" w:hAnsi="Times New Roman" w:cs="Times New Roman"/>
                <w:sz w:val="24"/>
                <w:szCs w:val="24"/>
              </w:rPr>
              <w:t xml:space="preserve">Внесение сведений, поступивших в порядке </w:t>
            </w:r>
            <w:r w:rsidR="009600B7">
              <w:rPr>
                <w:rFonts w:ascii="Times New Roman" w:hAnsi="Times New Roman" w:cs="Times New Roman"/>
                <w:sz w:val="24"/>
                <w:szCs w:val="24"/>
              </w:rPr>
              <w:t>информационного и меж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ведомственного взаимодействия</w:t>
            </w:r>
          </w:p>
        </w:tc>
      </w:tr>
      <w:tr w:rsidR="00425EFC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425EFC" w:rsidRPr="00123A1A" w:rsidRDefault="00425EFC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425EFC" w:rsidRPr="00653AC7" w:rsidRDefault="00111F29" w:rsidP="00653AC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33E14">
              <w:rPr>
                <w:rFonts w:ascii="Times New Roman" w:hAnsi="Times New Roman" w:cs="Times New Roman"/>
                <w:sz w:val="24"/>
                <w:szCs w:val="24"/>
              </w:rPr>
              <w:t>Подготовка протокола проверки документов в соответствии с кадастровыми процедурами</w:t>
            </w:r>
          </w:p>
        </w:tc>
      </w:tr>
      <w:tr w:rsidR="00653AC7" w:rsidRPr="00123A1A" w:rsidTr="00111F29">
        <w:trPr>
          <w:trHeight w:val="58"/>
          <w:jc w:val="center"/>
        </w:trPr>
        <w:tc>
          <w:tcPr>
            <w:tcW w:w="1266" w:type="pct"/>
            <w:vMerge/>
          </w:tcPr>
          <w:p w:rsidR="00653AC7" w:rsidRPr="00123A1A" w:rsidRDefault="00653AC7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653AC7" w:rsidRPr="00653AC7" w:rsidRDefault="00111F29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25EFC">
              <w:rPr>
                <w:rFonts w:ascii="Times New Roman" w:hAnsi="Times New Roman" w:cs="Times New Roman"/>
                <w:sz w:val="24"/>
                <w:szCs w:val="24"/>
              </w:rPr>
              <w:t>Принятие решения по результатам выполнения кадастровых процедур</w:t>
            </w:r>
          </w:p>
        </w:tc>
      </w:tr>
      <w:tr w:rsidR="00425EFC" w:rsidRPr="00123A1A" w:rsidTr="00425EFC">
        <w:trPr>
          <w:trHeight w:val="213"/>
          <w:jc w:val="center"/>
        </w:trPr>
        <w:tc>
          <w:tcPr>
            <w:tcW w:w="1266" w:type="pct"/>
            <w:vMerge/>
          </w:tcPr>
          <w:p w:rsidR="00425EFC" w:rsidRPr="00123A1A" w:rsidRDefault="00425EFC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425EFC" w:rsidRPr="00123A1A" w:rsidRDefault="00111F29" w:rsidP="00425EFC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3E14">
              <w:rPr>
                <w:rFonts w:ascii="Times New Roman" w:hAnsi="Times New Roman" w:cs="Times New Roman"/>
                <w:sz w:val="24"/>
                <w:szCs w:val="24"/>
              </w:rPr>
              <w:t>Направление документов по результатам рассмотрения заявления о кадастровом учете и документов, необходимых для осуществления кадастрового учета, для выдачи/отправки заявителю</w:t>
            </w:r>
          </w:p>
        </w:tc>
      </w:tr>
      <w:tr w:rsidR="00425EFC" w:rsidRPr="00123A1A" w:rsidTr="00C36DDA">
        <w:trPr>
          <w:trHeight w:val="213"/>
          <w:jc w:val="center"/>
        </w:trPr>
        <w:tc>
          <w:tcPr>
            <w:tcW w:w="1266" w:type="pct"/>
            <w:vMerge/>
          </w:tcPr>
          <w:p w:rsidR="00425EFC" w:rsidRPr="00123A1A" w:rsidRDefault="00425EFC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425EFC" w:rsidRPr="00233E14" w:rsidRDefault="00111F29" w:rsidP="00111F29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архива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реестровых дел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, в том числе в электронном виде</w:t>
            </w:r>
          </w:p>
        </w:tc>
      </w:tr>
      <w:tr w:rsidR="00425EFC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425EFC" w:rsidRPr="00123A1A" w:rsidRDefault="00425EFC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425EFC" w:rsidRPr="00123A1A" w:rsidRDefault="00111F29" w:rsidP="00111F29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проверки внесенных данных, в том числе пространственный анализ сведений ЕГРН</w:t>
            </w:r>
          </w:p>
        </w:tc>
      </w:tr>
      <w:tr w:rsidR="00425EFC" w:rsidRPr="00123A1A" w:rsidTr="00F7453B">
        <w:trPr>
          <w:trHeight w:val="283"/>
          <w:jc w:val="center"/>
        </w:trPr>
        <w:tc>
          <w:tcPr>
            <w:tcW w:w="1266" w:type="pct"/>
            <w:vMerge/>
          </w:tcPr>
          <w:p w:rsidR="00425EFC" w:rsidRPr="00123A1A" w:rsidRDefault="00425EFC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425EFC" w:rsidRPr="00123A1A" w:rsidRDefault="00111F29" w:rsidP="00111F29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3E14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и исправление кадастровых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33E14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технических ошибок, </w:t>
            </w:r>
            <w:r w:rsidRPr="00233E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допущенных при 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  <w:r w:rsidRPr="00233E14">
              <w:rPr>
                <w:rFonts w:ascii="Times New Roman" w:hAnsi="Times New Roman" w:cs="Times New Roman"/>
                <w:sz w:val="24"/>
                <w:szCs w:val="24"/>
              </w:rPr>
              <w:t>, и подготовкасоответствующих протоколов и решений</w:t>
            </w:r>
          </w:p>
        </w:tc>
      </w:tr>
      <w:tr w:rsidR="00111F29" w:rsidRPr="00123A1A" w:rsidTr="00111F29">
        <w:trPr>
          <w:trHeight w:val="400"/>
          <w:jc w:val="center"/>
        </w:trPr>
        <w:tc>
          <w:tcPr>
            <w:tcW w:w="1266" w:type="pct"/>
            <w:vMerge/>
          </w:tcPr>
          <w:p w:rsidR="00111F29" w:rsidRPr="00123A1A" w:rsidRDefault="00111F29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111F29" w:rsidRPr="00123A1A" w:rsidRDefault="00111F29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3E14">
              <w:rPr>
                <w:rFonts w:ascii="Times New Roman" w:hAnsi="Times New Roman" w:cs="Times New Roman"/>
                <w:sz w:val="24"/>
                <w:szCs w:val="24"/>
              </w:rPr>
              <w:t>Систематизация и ведение архива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реестровых и </w:t>
            </w:r>
            <w:r w:rsidRPr="00233E14">
              <w:rPr>
                <w:rFonts w:ascii="Times New Roman" w:hAnsi="Times New Roman" w:cs="Times New Roman"/>
                <w:sz w:val="24"/>
                <w:szCs w:val="24"/>
              </w:rPr>
              <w:t>кадастровых дел на бумажном носителе</w:t>
            </w:r>
          </w:p>
        </w:tc>
      </w:tr>
      <w:tr w:rsidR="00233E14" w:rsidRPr="00123A1A" w:rsidTr="00F7453B">
        <w:trPr>
          <w:trHeight w:val="283"/>
          <w:jc w:val="center"/>
        </w:trPr>
        <w:tc>
          <w:tcPr>
            <w:tcW w:w="1266" w:type="pct"/>
            <w:vMerge w:val="restart"/>
          </w:tcPr>
          <w:p w:rsidR="00233E14" w:rsidRPr="00123A1A" w:rsidRDefault="00233E14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34" w:type="pct"/>
          </w:tcPr>
          <w:p w:rsidR="00233E14" w:rsidRPr="00123A1A" w:rsidRDefault="00F7453B" w:rsidP="00111F29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Использовать</w:t>
            </w:r>
            <w:r w:rsidR="00233E14">
              <w:rPr>
                <w:rFonts w:ascii="Times New Roman" w:hAnsi="Times New Roman" w:cs="Times New Roman"/>
                <w:sz w:val="24"/>
                <w:szCs w:val="24"/>
              </w:rPr>
              <w:t>программны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233E14"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D348D9">
              <w:rPr>
                <w:rFonts w:ascii="Times New Roman" w:hAnsi="Times New Roman" w:cs="Times New Roman"/>
                <w:sz w:val="24"/>
                <w:szCs w:val="24"/>
              </w:rPr>
              <w:t>, применяемы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D348D9">
              <w:rPr>
                <w:rFonts w:ascii="Times New Roman" w:hAnsi="Times New Roman" w:cs="Times New Roman"/>
                <w:sz w:val="24"/>
                <w:szCs w:val="24"/>
              </w:rPr>
              <w:t xml:space="preserve"> для ведения</w:t>
            </w:r>
            <w:r w:rsidR="00111F29"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6D2FD3" w:rsidRPr="00123A1A" w:rsidTr="00F7453B">
        <w:trPr>
          <w:trHeight w:val="283"/>
          <w:jc w:val="center"/>
        </w:trPr>
        <w:tc>
          <w:tcPr>
            <w:tcW w:w="1266" w:type="pct"/>
            <w:vMerge/>
          </w:tcPr>
          <w:p w:rsidR="006D2FD3" w:rsidRPr="00123A1A" w:rsidRDefault="006D2FD3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6D2FD3" w:rsidRPr="00123A1A" w:rsidRDefault="00F7453B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Применять</w:t>
            </w:r>
            <w:r w:rsidR="006D2FD3" w:rsidRPr="006D2FD3">
              <w:rPr>
                <w:rFonts w:ascii="Times New Roman" w:hAnsi="Times New Roman" w:cs="Times New Roman"/>
                <w:sz w:val="24"/>
                <w:szCs w:val="24"/>
              </w:rPr>
              <w:t xml:space="preserve">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6D2FD3" w:rsidRPr="006D2FD3">
              <w:rPr>
                <w:rFonts w:ascii="Times New Roman" w:hAnsi="Times New Roman" w:cs="Times New Roman"/>
                <w:sz w:val="24"/>
                <w:szCs w:val="24"/>
              </w:rPr>
              <w:t xml:space="preserve"> криптографической защитыи электронн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="006D2FD3" w:rsidRPr="006D2FD3">
              <w:rPr>
                <w:rFonts w:ascii="Times New Roman" w:hAnsi="Times New Roman" w:cs="Times New Roman"/>
                <w:sz w:val="24"/>
                <w:szCs w:val="24"/>
              </w:rPr>
              <w:t xml:space="preserve"> подпис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</w:tr>
      <w:tr w:rsidR="00111F29" w:rsidRPr="00123A1A" w:rsidTr="00111F29">
        <w:trPr>
          <w:trHeight w:val="543"/>
          <w:jc w:val="center"/>
        </w:trPr>
        <w:tc>
          <w:tcPr>
            <w:tcW w:w="1266" w:type="pct"/>
            <w:vMerge/>
          </w:tcPr>
          <w:p w:rsidR="00111F29" w:rsidRPr="00123A1A" w:rsidRDefault="00111F29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111F29" w:rsidRPr="00111F29" w:rsidRDefault="00111F29" w:rsidP="009600B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1F29">
              <w:rPr>
                <w:rFonts w:ascii="Times New Roman" w:hAnsi="Times New Roman" w:cs="Times New Roman"/>
                <w:sz w:val="24"/>
                <w:szCs w:val="24"/>
              </w:rPr>
              <w:t>Применять в работе нормы административных регламентов (правила и порядок) в сфере кадастрового учета</w:t>
            </w:r>
          </w:p>
        </w:tc>
      </w:tr>
      <w:tr w:rsidR="00111F29" w:rsidRPr="00123A1A" w:rsidTr="00111F29">
        <w:trPr>
          <w:trHeight w:val="58"/>
          <w:jc w:val="center"/>
        </w:trPr>
        <w:tc>
          <w:tcPr>
            <w:tcW w:w="1266" w:type="pct"/>
            <w:vMerge/>
          </w:tcPr>
          <w:p w:rsidR="00111F29" w:rsidRPr="00123A1A" w:rsidRDefault="00111F29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111F29" w:rsidRPr="00123A1A" w:rsidRDefault="009600B7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Выявл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ять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типовы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ошиб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в данных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ЕГРН</w:t>
            </w:r>
          </w:p>
        </w:tc>
      </w:tr>
      <w:tr w:rsidR="00233E14" w:rsidRPr="00123A1A" w:rsidTr="00F7453B">
        <w:trPr>
          <w:trHeight w:val="283"/>
          <w:jc w:val="center"/>
        </w:trPr>
        <w:tc>
          <w:tcPr>
            <w:tcW w:w="1266" w:type="pct"/>
            <w:vMerge/>
          </w:tcPr>
          <w:p w:rsidR="00233E14" w:rsidRPr="00123A1A" w:rsidRDefault="00233E14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233E14" w:rsidRPr="00123A1A" w:rsidRDefault="009600B7" w:rsidP="009600B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документооборот </w:t>
            </w:r>
          </w:p>
        </w:tc>
      </w:tr>
      <w:tr w:rsidR="00233E14" w:rsidRPr="00123A1A" w:rsidTr="003F2F1B">
        <w:trPr>
          <w:trHeight w:val="283"/>
          <w:jc w:val="center"/>
        </w:trPr>
        <w:tc>
          <w:tcPr>
            <w:tcW w:w="1266" w:type="pct"/>
            <w:vMerge w:val="restart"/>
          </w:tcPr>
          <w:p w:rsidR="00233E14" w:rsidRPr="00123A1A" w:rsidRDefault="00233E14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Необходимые знания</w:t>
            </w:r>
          </w:p>
        </w:tc>
        <w:tc>
          <w:tcPr>
            <w:tcW w:w="3734" w:type="pct"/>
          </w:tcPr>
          <w:p w:rsidR="00233E14" w:rsidRPr="00123A1A" w:rsidRDefault="00233E14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Требования режима секретности, сохранности служебной, коммерческой и государственной тайны, неразглашения сведений конфиденциального характера</w:t>
            </w:r>
          </w:p>
        </w:tc>
      </w:tr>
      <w:tr w:rsidR="00233E14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233E14" w:rsidRPr="00123A1A" w:rsidRDefault="00233E14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233E14" w:rsidRPr="00123A1A" w:rsidRDefault="00674B7A" w:rsidP="009600B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674B7A">
              <w:rPr>
                <w:rFonts w:ascii="Times New Roman" w:hAnsi="Times New Roman" w:cs="Times New Roman"/>
                <w:sz w:val="24"/>
                <w:szCs w:val="24"/>
              </w:rPr>
              <w:t>аконодательств</w:t>
            </w:r>
            <w:r w:rsidR="00EE478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74B7A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 в сфере кадастр</w:t>
            </w:r>
            <w:r w:rsidR="003E5F0A">
              <w:rPr>
                <w:rFonts w:ascii="Times New Roman" w:hAnsi="Times New Roman" w:cs="Times New Roman"/>
                <w:sz w:val="24"/>
                <w:szCs w:val="24"/>
              </w:rPr>
              <w:t>ового учета</w:t>
            </w:r>
            <w:r w:rsidRPr="00674B7A">
              <w:rPr>
                <w:rFonts w:ascii="Times New Roman" w:hAnsi="Times New Roman" w:cs="Times New Roman"/>
                <w:sz w:val="24"/>
                <w:szCs w:val="24"/>
              </w:rPr>
              <w:t>, землеустройства, градостроительства, лесного законодательства, жилищного законодательства и смежных областях знаний</w:t>
            </w:r>
          </w:p>
        </w:tc>
      </w:tr>
      <w:tr w:rsidR="00970637" w:rsidRPr="00123A1A" w:rsidTr="00970637">
        <w:trPr>
          <w:trHeight w:val="435"/>
          <w:jc w:val="center"/>
        </w:trPr>
        <w:tc>
          <w:tcPr>
            <w:tcW w:w="1266" w:type="pct"/>
            <w:vMerge/>
          </w:tcPr>
          <w:p w:rsidR="00970637" w:rsidRPr="00123A1A" w:rsidRDefault="00970637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970637" w:rsidRPr="00123A1A" w:rsidRDefault="00970637" w:rsidP="0097063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принципы работы в автоматизированных модулях 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3E5F0A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3E5F0A" w:rsidRPr="00123A1A" w:rsidRDefault="003E5F0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3E5F0A" w:rsidRPr="00674B7A" w:rsidRDefault="00970637" w:rsidP="009600B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11F29">
              <w:rPr>
                <w:rFonts w:ascii="Times New Roman" w:hAnsi="Times New Roman" w:cs="Times New Roman"/>
                <w:sz w:val="24"/>
                <w:szCs w:val="24"/>
              </w:rPr>
              <w:t>дминистративны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11F29">
              <w:rPr>
                <w:rFonts w:ascii="Times New Roman" w:hAnsi="Times New Roman" w:cs="Times New Roman"/>
                <w:sz w:val="24"/>
                <w:szCs w:val="24"/>
              </w:rPr>
              <w:t xml:space="preserve"> регламент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111F29">
              <w:rPr>
                <w:rFonts w:ascii="Times New Roman" w:hAnsi="Times New Roman" w:cs="Times New Roman"/>
                <w:sz w:val="24"/>
                <w:szCs w:val="24"/>
              </w:rPr>
              <w:t xml:space="preserve"> (правила и порядок)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работ </w:t>
            </w:r>
            <w:r w:rsidRPr="00111F29">
              <w:rPr>
                <w:rFonts w:ascii="Times New Roman" w:hAnsi="Times New Roman" w:cs="Times New Roman"/>
                <w:sz w:val="24"/>
                <w:szCs w:val="24"/>
              </w:rPr>
              <w:t>в сфере кадастрового учета</w:t>
            </w:r>
            <w:r w:rsidR="009600B7">
              <w:rPr>
                <w:rFonts w:ascii="Times New Roman" w:hAnsi="Times New Roman" w:cs="Times New Roman"/>
                <w:sz w:val="24"/>
                <w:szCs w:val="24"/>
              </w:rPr>
              <w:t xml:space="preserve"> ипредоставления сведений, содержащихся в ЕГРН</w:t>
            </w:r>
          </w:p>
        </w:tc>
      </w:tr>
      <w:tr w:rsidR="00233E14" w:rsidRPr="00123A1A" w:rsidTr="00F7453B">
        <w:trPr>
          <w:trHeight w:val="283"/>
          <w:jc w:val="center"/>
        </w:trPr>
        <w:tc>
          <w:tcPr>
            <w:tcW w:w="1266" w:type="pct"/>
            <w:vMerge/>
          </w:tcPr>
          <w:p w:rsidR="00233E14" w:rsidRPr="00123A1A" w:rsidRDefault="00233E14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233E14" w:rsidRPr="00123A1A" w:rsidRDefault="00233E14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Порядок ведения архива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правила хранения документов</w:t>
            </w:r>
          </w:p>
        </w:tc>
      </w:tr>
      <w:tr w:rsidR="00970637" w:rsidRPr="00123A1A" w:rsidTr="00970637">
        <w:trPr>
          <w:trHeight w:val="286"/>
          <w:jc w:val="center"/>
        </w:trPr>
        <w:tc>
          <w:tcPr>
            <w:tcW w:w="1266" w:type="pct"/>
            <w:vMerge/>
          </w:tcPr>
          <w:p w:rsidR="00970637" w:rsidRPr="00123A1A" w:rsidRDefault="00970637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970637" w:rsidRPr="00970637" w:rsidRDefault="00970637" w:rsidP="0097063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7">
              <w:rPr>
                <w:rFonts w:ascii="Times New Roman" w:hAnsi="Times New Roman" w:cs="Times New Roman"/>
                <w:sz w:val="24"/>
                <w:szCs w:val="24"/>
              </w:rPr>
              <w:t>Порядок и правила использования электронной цифровой подписи</w:t>
            </w:r>
          </w:p>
        </w:tc>
      </w:tr>
      <w:tr w:rsidR="00233E14" w:rsidRPr="00123A1A" w:rsidTr="00F7453B">
        <w:trPr>
          <w:trHeight w:val="283"/>
          <w:jc w:val="center"/>
        </w:trPr>
        <w:tc>
          <w:tcPr>
            <w:tcW w:w="1266" w:type="pct"/>
          </w:tcPr>
          <w:p w:rsidR="00233E14" w:rsidRPr="00123A1A" w:rsidRDefault="00233E14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Другие характеристики </w:t>
            </w:r>
          </w:p>
        </w:tc>
        <w:tc>
          <w:tcPr>
            <w:tcW w:w="3734" w:type="pct"/>
          </w:tcPr>
          <w:p w:rsidR="00233E14" w:rsidRPr="00123A1A" w:rsidRDefault="00233E14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70637" w:rsidRDefault="00970637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70637" w:rsidRDefault="00970637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23A1A">
        <w:rPr>
          <w:rFonts w:ascii="Times New Roman" w:hAnsi="Times New Roman" w:cs="Times New Roman"/>
          <w:b/>
          <w:sz w:val="24"/>
          <w:szCs w:val="24"/>
        </w:rPr>
        <w:t>3.2.3. Трудовая функция</w:t>
      </w:r>
    </w:p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Look w:val="01E0"/>
      </w:tblPr>
      <w:tblGrid>
        <w:gridCol w:w="1741"/>
        <w:gridCol w:w="4620"/>
        <w:gridCol w:w="580"/>
        <w:gridCol w:w="1160"/>
        <w:gridCol w:w="1740"/>
        <w:gridCol w:w="580"/>
      </w:tblGrid>
      <w:tr w:rsidR="00796271" w:rsidRPr="00123A1A" w:rsidTr="00F7453B">
        <w:trPr>
          <w:jc w:val="center"/>
        </w:trPr>
        <w:tc>
          <w:tcPr>
            <w:tcW w:w="1741" w:type="dxa"/>
            <w:tcBorders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96271" w:rsidRPr="006E4904" w:rsidRDefault="00970637" w:rsidP="00970637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Предоставление сведений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ЕГРН</w:t>
            </w:r>
          </w:p>
        </w:tc>
        <w:tc>
          <w:tcPr>
            <w:tcW w:w="58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970637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B/03.7</w:t>
            </w:r>
          </w:p>
        </w:tc>
        <w:tc>
          <w:tcPr>
            <w:tcW w:w="174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970637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ook w:val="00A0"/>
      </w:tblPr>
      <w:tblGrid>
        <w:gridCol w:w="2638"/>
        <w:gridCol w:w="1186"/>
        <w:gridCol w:w="638"/>
        <w:gridCol w:w="1911"/>
        <w:gridCol w:w="254"/>
        <w:gridCol w:w="1278"/>
        <w:gridCol w:w="2516"/>
      </w:tblGrid>
      <w:tr w:rsidR="00C36DDA" w:rsidRPr="00123A1A" w:rsidTr="00970637">
        <w:trPr>
          <w:jc w:val="center"/>
        </w:trPr>
        <w:tc>
          <w:tcPr>
            <w:tcW w:w="1266" w:type="pct"/>
            <w:tcBorders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22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DDA" w:rsidRPr="00123A1A" w:rsidTr="00970637">
        <w:trPr>
          <w:jc w:val="center"/>
        </w:trPr>
        <w:tc>
          <w:tcPr>
            <w:tcW w:w="1266" w:type="pct"/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808080"/>
            </w:tcBorders>
          </w:tcPr>
          <w:p w:rsidR="00C36DDA" w:rsidRPr="00123A1A" w:rsidRDefault="00C36DDA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207" w:type="pct"/>
            <w:tcBorders>
              <w:top w:val="single" w:sz="4" w:space="0" w:color="808080"/>
            </w:tcBorders>
          </w:tcPr>
          <w:p w:rsidR="00C36DDA" w:rsidRPr="00123A1A" w:rsidRDefault="00C36DDA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2639"/>
        <w:gridCol w:w="7782"/>
      </w:tblGrid>
      <w:tr w:rsidR="00D9294B" w:rsidRPr="00123A1A" w:rsidTr="00C36DDA">
        <w:trPr>
          <w:trHeight w:val="426"/>
          <w:jc w:val="center"/>
        </w:trPr>
        <w:tc>
          <w:tcPr>
            <w:tcW w:w="1266" w:type="pct"/>
            <w:vMerge w:val="restart"/>
          </w:tcPr>
          <w:p w:rsidR="00D9294B" w:rsidRPr="00123A1A" w:rsidRDefault="00D9294B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34" w:type="pct"/>
          </w:tcPr>
          <w:p w:rsidR="00D9294B" w:rsidRPr="00123A1A" w:rsidRDefault="00D9294B" w:rsidP="0097063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294B">
              <w:rPr>
                <w:rFonts w:ascii="Times New Roman" w:hAnsi="Times New Roman" w:cs="Times New Roman"/>
                <w:sz w:val="24"/>
                <w:szCs w:val="24"/>
              </w:rPr>
              <w:t>Прием и регистрация документов на пред</w:t>
            </w:r>
            <w:r w:rsidR="00970637">
              <w:rPr>
                <w:rFonts w:ascii="Times New Roman" w:hAnsi="Times New Roman" w:cs="Times New Roman"/>
                <w:sz w:val="24"/>
                <w:szCs w:val="24"/>
              </w:rPr>
              <w:t xml:space="preserve">оставление сведений </w:t>
            </w:r>
            <w:r w:rsidRPr="00D9294B">
              <w:rPr>
                <w:rFonts w:ascii="Times New Roman" w:hAnsi="Times New Roman" w:cs="Times New Roman"/>
                <w:sz w:val="24"/>
                <w:szCs w:val="24"/>
              </w:rPr>
              <w:t xml:space="preserve">из </w:t>
            </w:r>
            <w:r w:rsidR="00970637"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  <w:r w:rsidRPr="00D9294B">
              <w:rPr>
                <w:rFonts w:ascii="Times New Roman" w:hAnsi="Times New Roman" w:cs="Times New Roman"/>
                <w:sz w:val="24"/>
                <w:szCs w:val="24"/>
              </w:rPr>
              <w:t>, а также выдача документов по результатам рассмотрения запросов о предоставлении сведений</w:t>
            </w:r>
          </w:p>
        </w:tc>
      </w:tr>
      <w:tr w:rsidR="00D9294B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D9294B" w:rsidRPr="00123A1A" w:rsidRDefault="00D9294B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D9294B" w:rsidRDefault="00D9294B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51A7F">
              <w:rPr>
                <w:rFonts w:ascii="Times New Roman" w:hAnsi="Times New Roman" w:cs="Times New Roman"/>
                <w:sz w:val="24"/>
                <w:szCs w:val="24"/>
              </w:rPr>
              <w:t>канирование документов и привязка электронных образов документов к электронно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 </w:t>
            </w:r>
            <w:r w:rsidR="007477E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151A7F">
              <w:rPr>
                <w:rFonts w:ascii="Times New Roman" w:hAnsi="Times New Roman" w:cs="Times New Roman"/>
                <w:sz w:val="24"/>
                <w:szCs w:val="24"/>
              </w:rPr>
              <w:t>апро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су о предоставлении государственной услуги (далее –</w:t>
            </w:r>
            <w:r w:rsidR="007477E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апрос) в</w:t>
            </w:r>
            <w:r w:rsidRPr="00151A7F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программном комплексе</w:t>
            </w:r>
          </w:p>
        </w:tc>
      </w:tr>
      <w:tr w:rsidR="00D9294B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D9294B" w:rsidRPr="00123A1A" w:rsidRDefault="00D9294B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D9294B" w:rsidRDefault="00D9294B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0774A">
              <w:rPr>
                <w:rFonts w:ascii="Times New Roman" w:hAnsi="Times New Roman" w:cs="Times New Roman"/>
                <w:sz w:val="24"/>
                <w:szCs w:val="24"/>
              </w:rPr>
              <w:t xml:space="preserve">ассмотрение </w:t>
            </w:r>
            <w:r w:rsidR="007477E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00774A">
              <w:rPr>
                <w:rFonts w:ascii="Times New Roman" w:hAnsi="Times New Roman" w:cs="Times New Roman"/>
                <w:sz w:val="24"/>
                <w:szCs w:val="24"/>
              </w:rPr>
              <w:t xml:space="preserve">апроса и документов, необходимых для предоставления </w:t>
            </w:r>
            <w:r w:rsidR="0076591D">
              <w:rPr>
                <w:rFonts w:ascii="Times New Roman" w:hAnsi="Times New Roman" w:cs="Times New Roman"/>
                <w:sz w:val="24"/>
                <w:szCs w:val="24"/>
              </w:rPr>
              <w:t xml:space="preserve">сведений </w:t>
            </w:r>
            <w:r w:rsidR="0076591D" w:rsidRPr="00D9294B">
              <w:rPr>
                <w:rFonts w:ascii="Times New Roman" w:hAnsi="Times New Roman" w:cs="Times New Roman"/>
                <w:sz w:val="24"/>
                <w:szCs w:val="24"/>
              </w:rPr>
              <w:t xml:space="preserve">из </w:t>
            </w:r>
            <w:r w:rsidR="0076591D"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76591D" w:rsidRPr="00123A1A" w:rsidTr="0076591D">
        <w:trPr>
          <w:trHeight w:val="262"/>
          <w:jc w:val="center"/>
        </w:trPr>
        <w:tc>
          <w:tcPr>
            <w:tcW w:w="1266" w:type="pct"/>
            <w:vMerge/>
          </w:tcPr>
          <w:p w:rsidR="0076591D" w:rsidRPr="00123A1A" w:rsidRDefault="0076591D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76591D" w:rsidRPr="00123A1A" w:rsidRDefault="0076591D" w:rsidP="0076591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00774A">
              <w:rPr>
                <w:rFonts w:ascii="Times New Roman" w:hAnsi="Times New Roman" w:cs="Times New Roman"/>
                <w:sz w:val="24"/>
                <w:szCs w:val="24"/>
              </w:rPr>
              <w:t xml:space="preserve">одготовка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ответа и </w:t>
            </w:r>
            <w:r w:rsidRPr="0000774A">
              <w:rPr>
                <w:rFonts w:ascii="Times New Roman" w:hAnsi="Times New Roman" w:cs="Times New Roman"/>
                <w:sz w:val="24"/>
                <w:szCs w:val="24"/>
              </w:rPr>
              <w:t>документов по результатам рассмотрения запроса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сведений </w:t>
            </w:r>
            <w:r w:rsidRPr="00D9294B">
              <w:rPr>
                <w:rFonts w:ascii="Times New Roman" w:hAnsi="Times New Roman" w:cs="Times New Roman"/>
                <w:sz w:val="24"/>
                <w:szCs w:val="24"/>
              </w:rPr>
              <w:t xml:space="preserve">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D9294B" w:rsidRPr="00123A1A" w:rsidTr="007477E4">
        <w:trPr>
          <w:trHeight w:val="283"/>
          <w:jc w:val="center"/>
        </w:trPr>
        <w:tc>
          <w:tcPr>
            <w:tcW w:w="1266" w:type="pct"/>
            <w:vMerge/>
          </w:tcPr>
          <w:p w:rsidR="00D9294B" w:rsidRPr="00123A1A" w:rsidRDefault="00D9294B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D9294B" w:rsidRPr="00123A1A" w:rsidRDefault="00D9294B" w:rsidP="0076591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51A7F">
              <w:rPr>
                <w:rFonts w:ascii="Times New Roman" w:hAnsi="Times New Roman" w:cs="Times New Roman"/>
                <w:sz w:val="24"/>
                <w:szCs w:val="24"/>
              </w:rPr>
              <w:t>ыдача (направление</w:t>
            </w:r>
            <w:r w:rsidR="0076591D">
              <w:rPr>
                <w:rFonts w:ascii="Times New Roman" w:hAnsi="Times New Roman" w:cs="Times New Roman"/>
                <w:sz w:val="24"/>
                <w:szCs w:val="24"/>
              </w:rPr>
              <w:t xml:space="preserve"> и направление в электронном виде</w:t>
            </w:r>
            <w:r w:rsidRPr="00151A7F">
              <w:rPr>
                <w:rFonts w:ascii="Times New Roman" w:hAnsi="Times New Roman" w:cs="Times New Roman"/>
                <w:sz w:val="24"/>
                <w:szCs w:val="24"/>
              </w:rPr>
              <w:t xml:space="preserve">) документов по результатам рассмотрения </w:t>
            </w:r>
            <w:r w:rsidR="007477E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151A7F">
              <w:rPr>
                <w:rFonts w:ascii="Times New Roman" w:hAnsi="Times New Roman" w:cs="Times New Roman"/>
                <w:sz w:val="24"/>
                <w:szCs w:val="24"/>
              </w:rPr>
              <w:t>апроса</w:t>
            </w:r>
            <w:r w:rsidR="0076591D"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r w:rsidR="0076591D" w:rsidRPr="00D9294B">
              <w:rPr>
                <w:rFonts w:ascii="Times New Roman" w:hAnsi="Times New Roman" w:cs="Times New Roman"/>
                <w:sz w:val="24"/>
                <w:szCs w:val="24"/>
              </w:rPr>
              <w:t>пред</w:t>
            </w:r>
            <w:r w:rsidR="0076591D">
              <w:rPr>
                <w:rFonts w:ascii="Times New Roman" w:hAnsi="Times New Roman" w:cs="Times New Roman"/>
                <w:sz w:val="24"/>
                <w:szCs w:val="24"/>
              </w:rPr>
              <w:t xml:space="preserve">оставлении сведений </w:t>
            </w:r>
            <w:r w:rsidR="0076591D" w:rsidRPr="00D9294B">
              <w:rPr>
                <w:rFonts w:ascii="Times New Roman" w:hAnsi="Times New Roman" w:cs="Times New Roman"/>
                <w:sz w:val="24"/>
                <w:szCs w:val="24"/>
              </w:rPr>
              <w:t xml:space="preserve">из </w:t>
            </w:r>
            <w:r w:rsidR="0076591D"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D9294B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D9294B" w:rsidRPr="00123A1A" w:rsidRDefault="00D9294B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D9294B" w:rsidRDefault="0076591D" w:rsidP="0076591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Формирование почтового отправления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Pr="00151A7F"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r w:rsidRPr="00151A7F">
              <w:rPr>
                <w:rFonts w:ascii="Times New Roman" w:hAnsi="Times New Roman" w:cs="Times New Roman"/>
                <w:sz w:val="24"/>
                <w:szCs w:val="24"/>
              </w:rPr>
              <w:t xml:space="preserve"> по результатам рассмотрения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151A7F">
              <w:rPr>
                <w:rFonts w:ascii="Times New Roman" w:hAnsi="Times New Roman" w:cs="Times New Roman"/>
                <w:sz w:val="24"/>
                <w:szCs w:val="24"/>
              </w:rPr>
              <w:t>апроса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r w:rsidRPr="00D9294B">
              <w:rPr>
                <w:rFonts w:ascii="Times New Roman" w:hAnsi="Times New Roman" w:cs="Times New Roman"/>
                <w:sz w:val="24"/>
                <w:szCs w:val="24"/>
              </w:rPr>
              <w:t>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оставлении сведений </w:t>
            </w:r>
            <w:r w:rsidRPr="00D9294B">
              <w:rPr>
                <w:rFonts w:ascii="Times New Roman" w:hAnsi="Times New Roman" w:cs="Times New Roman"/>
                <w:sz w:val="24"/>
                <w:szCs w:val="24"/>
              </w:rPr>
              <w:t xml:space="preserve">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D9294B" w:rsidRPr="00123A1A" w:rsidTr="00350669">
        <w:trPr>
          <w:trHeight w:val="283"/>
          <w:jc w:val="center"/>
        </w:trPr>
        <w:tc>
          <w:tcPr>
            <w:tcW w:w="1266" w:type="pct"/>
            <w:vMerge/>
          </w:tcPr>
          <w:p w:rsidR="00D9294B" w:rsidRPr="00123A1A" w:rsidRDefault="00D9294B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D9294B" w:rsidRDefault="00D9294B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Получение уведомления о вручении отправления и передача уведомления в уполномоченное структурное подразделение</w:t>
            </w:r>
          </w:p>
        </w:tc>
      </w:tr>
      <w:tr w:rsidR="00D9294B" w:rsidRPr="00123A1A" w:rsidTr="007477E4">
        <w:trPr>
          <w:trHeight w:val="283"/>
          <w:jc w:val="center"/>
        </w:trPr>
        <w:tc>
          <w:tcPr>
            <w:tcW w:w="1266" w:type="pct"/>
            <w:vMerge w:val="restart"/>
          </w:tcPr>
          <w:p w:rsidR="00D9294B" w:rsidRPr="00123A1A" w:rsidRDefault="00D9294B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34" w:type="pct"/>
          </w:tcPr>
          <w:p w:rsidR="00D9294B" w:rsidRPr="00123A1A" w:rsidRDefault="00D9294B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Ве</w:t>
            </w:r>
            <w:r w:rsidR="007477E4"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</w:t>
            </w:r>
            <w:r w:rsidR="007477E4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документооборот</w:t>
            </w:r>
          </w:p>
        </w:tc>
      </w:tr>
      <w:tr w:rsidR="00D9294B" w:rsidRPr="00123A1A" w:rsidTr="007477E4">
        <w:trPr>
          <w:trHeight w:val="283"/>
          <w:jc w:val="center"/>
        </w:trPr>
        <w:tc>
          <w:tcPr>
            <w:tcW w:w="1266" w:type="pct"/>
            <w:vMerge/>
          </w:tcPr>
          <w:p w:rsidR="00D9294B" w:rsidRPr="00123A1A" w:rsidRDefault="00D9294B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D9294B" w:rsidRPr="00123A1A" w:rsidRDefault="00D9294B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</w:t>
            </w:r>
            <w:r w:rsidR="007477E4">
              <w:rPr>
                <w:rFonts w:ascii="Times New Roman" w:hAnsi="Times New Roman" w:cs="Times New Roman"/>
                <w:sz w:val="24"/>
                <w:szCs w:val="24"/>
              </w:rPr>
              <w:t>ть электронные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средств</w:t>
            </w:r>
            <w:r w:rsidR="007477E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информационного взаимодействия</w:t>
            </w:r>
            <w:r w:rsidRPr="00F92A6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6591D" w:rsidRPr="00123A1A" w:rsidTr="0076591D">
        <w:trPr>
          <w:trHeight w:val="58"/>
          <w:jc w:val="center"/>
        </w:trPr>
        <w:tc>
          <w:tcPr>
            <w:tcW w:w="1266" w:type="pct"/>
            <w:vMerge/>
          </w:tcPr>
          <w:p w:rsidR="0076591D" w:rsidRPr="00123A1A" w:rsidRDefault="0076591D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76591D" w:rsidRPr="00123A1A" w:rsidRDefault="0076591D" w:rsidP="0076591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спользова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тьпрограммные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ы, применяемые для веденияЕГРН</w:t>
            </w:r>
          </w:p>
        </w:tc>
      </w:tr>
      <w:tr w:rsidR="0076591D" w:rsidRPr="00123A1A" w:rsidTr="007477E4">
        <w:trPr>
          <w:trHeight w:val="283"/>
          <w:jc w:val="center"/>
        </w:trPr>
        <w:tc>
          <w:tcPr>
            <w:tcW w:w="1266" w:type="pct"/>
            <w:vMerge/>
          </w:tcPr>
          <w:p w:rsidR="0076591D" w:rsidRPr="00123A1A" w:rsidRDefault="0076591D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76591D" w:rsidRPr="00EF4E53" w:rsidRDefault="0076591D" w:rsidP="0076591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4E53">
              <w:rPr>
                <w:rFonts w:ascii="Times New Roman" w:hAnsi="Times New Roman" w:cs="Times New Roman"/>
                <w:sz w:val="24"/>
                <w:szCs w:val="24"/>
              </w:rPr>
              <w:t>Использовать электронную цифровую подпись</w:t>
            </w:r>
          </w:p>
        </w:tc>
      </w:tr>
      <w:tr w:rsidR="0076591D" w:rsidRPr="00123A1A" w:rsidTr="007477E4">
        <w:trPr>
          <w:trHeight w:val="283"/>
          <w:jc w:val="center"/>
        </w:trPr>
        <w:tc>
          <w:tcPr>
            <w:tcW w:w="1266" w:type="pct"/>
            <w:vMerge/>
          </w:tcPr>
          <w:p w:rsidR="0076591D" w:rsidRPr="00123A1A" w:rsidRDefault="0076591D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76591D" w:rsidRPr="00123A1A" w:rsidRDefault="0076591D" w:rsidP="0076591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Использова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копировально-множительно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76591D" w:rsidRPr="00123A1A" w:rsidTr="007477E4">
        <w:trPr>
          <w:trHeight w:val="283"/>
          <w:jc w:val="center"/>
        </w:trPr>
        <w:tc>
          <w:tcPr>
            <w:tcW w:w="1266" w:type="pct"/>
            <w:vMerge w:val="restart"/>
          </w:tcPr>
          <w:p w:rsidR="0076591D" w:rsidRPr="00123A1A" w:rsidRDefault="0076591D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Необходимые знания</w:t>
            </w:r>
          </w:p>
        </w:tc>
        <w:tc>
          <w:tcPr>
            <w:tcW w:w="3734" w:type="pct"/>
          </w:tcPr>
          <w:p w:rsidR="0076591D" w:rsidRPr="00123A1A" w:rsidRDefault="0076591D" w:rsidP="0076591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Административный регламент (правила и п</w:t>
            </w:r>
            <w:r w:rsidRPr="00004DE6">
              <w:rPr>
                <w:rFonts w:ascii="Times New Roman" w:hAnsi="Times New Roman" w:cs="Times New Roman"/>
                <w:sz w:val="24"/>
                <w:szCs w:val="24"/>
              </w:rPr>
              <w:t>орядок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004DE6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сведений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 ЕГРН</w:t>
            </w:r>
          </w:p>
        </w:tc>
      </w:tr>
      <w:tr w:rsidR="0076591D" w:rsidRPr="00123A1A" w:rsidTr="007477E4">
        <w:trPr>
          <w:trHeight w:val="283"/>
          <w:jc w:val="center"/>
        </w:trPr>
        <w:tc>
          <w:tcPr>
            <w:tcW w:w="1266" w:type="pct"/>
            <w:vMerge/>
          </w:tcPr>
          <w:p w:rsidR="0076591D" w:rsidRPr="00123A1A" w:rsidRDefault="0076591D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76591D" w:rsidRPr="00123A1A" w:rsidRDefault="0076591D" w:rsidP="0076591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принципы работы в автоматизированных модулях 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76591D" w:rsidRPr="00123A1A" w:rsidTr="007477E4">
        <w:trPr>
          <w:trHeight w:val="283"/>
          <w:jc w:val="center"/>
        </w:trPr>
        <w:tc>
          <w:tcPr>
            <w:tcW w:w="1266" w:type="pct"/>
            <w:vMerge/>
          </w:tcPr>
          <w:p w:rsidR="0076591D" w:rsidRPr="00123A1A" w:rsidRDefault="0076591D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76591D" w:rsidRPr="00123A1A" w:rsidRDefault="0076591D" w:rsidP="009600B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Законодательство Российской Федерации в сфере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кадастрового учета </w:t>
            </w:r>
            <w:r w:rsidR="009600B7">
              <w:rPr>
                <w:rFonts w:ascii="Times New Roman" w:hAnsi="Times New Roman" w:cs="Times New Roman"/>
                <w:sz w:val="24"/>
                <w:szCs w:val="24"/>
              </w:rPr>
              <w:t xml:space="preserve">и регистрации прав объектов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недвижимости, 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землеустройства, градостроительства и смежных областях знаний</w:t>
            </w:r>
          </w:p>
        </w:tc>
      </w:tr>
      <w:tr w:rsidR="0076591D" w:rsidRPr="00123A1A" w:rsidTr="0076591D">
        <w:trPr>
          <w:trHeight w:val="414"/>
          <w:jc w:val="center"/>
        </w:trPr>
        <w:tc>
          <w:tcPr>
            <w:tcW w:w="1266" w:type="pct"/>
            <w:vMerge/>
          </w:tcPr>
          <w:p w:rsidR="0076591D" w:rsidRPr="00123A1A" w:rsidRDefault="0076591D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76591D" w:rsidRPr="00123A1A" w:rsidRDefault="0076591D" w:rsidP="0076591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Требования режима секретности, сохранности служебной, коммерческой и государственной тайны, неразглашения сведений конфиденциального характера</w:t>
            </w:r>
          </w:p>
        </w:tc>
      </w:tr>
      <w:tr w:rsidR="0076591D" w:rsidRPr="00123A1A" w:rsidTr="0076591D">
        <w:trPr>
          <w:trHeight w:val="58"/>
          <w:jc w:val="center"/>
        </w:trPr>
        <w:tc>
          <w:tcPr>
            <w:tcW w:w="1266" w:type="pct"/>
            <w:vMerge/>
          </w:tcPr>
          <w:p w:rsidR="0076591D" w:rsidRPr="00123A1A" w:rsidRDefault="0076591D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76591D" w:rsidRPr="00123A1A" w:rsidRDefault="0076591D" w:rsidP="0076591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7">
              <w:rPr>
                <w:rFonts w:ascii="Times New Roman" w:hAnsi="Times New Roman" w:cs="Times New Roman"/>
                <w:sz w:val="24"/>
                <w:szCs w:val="24"/>
              </w:rPr>
              <w:t>Порядок и правила использования электронной цифровой подписи</w:t>
            </w:r>
          </w:p>
        </w:tc>
      </w:tr>
      <w:tr w:rsidR="0076591D" w:rsidRPr="00123A1A" w:rsidTr="007477E4">
        <w:trPr>
          <w:trHeight w:val="283"/>
          <w:jc w:val="center"/>
        </w:trPr>
        <w:tc>
          <w:tcPr>
            <w:tcW w:w="1266" w:type="pct"/>
            <w:vMerge/>
          </w:tcPr>
          <w:p w:rsidR="0076591D" w:rsidRPr="00123A1A" w:rsidRDefault="0076591D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76591D" w:rsidRPr="00123A1A" w:rsidRDefault="0076591D" w:rsidP="009600B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Правила ведения электронного документ</w:t>
            </w:r>
            <w:r w:rsidR="009600B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оборота, журналов исходящей и входящей документации</w:t>
            </w:r>
          </w:p>
        </w:tc>
      </w:tr>
      <w:tr w:rsidR="0076591D" w:rsidRPr="00123A1A" w:rsidTr="007477E4">
        <w:trPr>
          <w:trHeight w:val="283"/>
          <w:jc w:val="center"/>
        </w:trPr>
        <w:tc>
          <w:tcPr>
            <w:tcW w:w="1266" w:type="pct"/>
            <w:vMerge/>
          </w:tcPr>
          <w:p w:rsidR="0076591D" w:rsidRPr="00123A1A" w:rsidRDefault="0076591D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76591D" w:rsidRPr="00123A1A" w:rsidRDefault="0076591D" w:rsidP="0097063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Нормы этики и правила ведения переговоров</w:t>
            </w:r>
          </w:p>
        </w:tc>
      </w:tr>
      <w:tr w:rsidR="0076591D" w:rsidRPr="00123A1A" w:rsidTr="007477E4">
        <w:trPr>
          <w:trHeight w:val="283"/>
          <w:jc w:val="center"/>
        </w:trPr>
        <w:tc>
          <w:tcPr>
            <w:tcW w:w="1266" w:type="pct"/>
          </w:tcPr>
          <w:p w:rsidR="0076591D" w:rsidRPr="00123A1A" w:rsidRDefault="0076591D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Другие характеристики </w:t>
            </w:r>
          </w:p>
        </w:tc>
        <w:tc>
          <w:tcPr>
            <w:tcW w:w="3734" w:type="pct"/>
          </w:tcPr>
          <w:p w:rsidR="0076591D" w:rsidRPr="00401962" w:rsidRDefault="0076591D" w:rsidP="0097063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76591D" w:rsidRDefault="0076591D" w:rsidP="00970637">
            <w:pPr>
              <w:pStyle w:val="ConsPlusNormal"/>
              <w:numPr>
                <w:ilvl w:val="0"/>
                <w:numId w:val="16"/>
              </w:numPr>
              <w:ind w:left="196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7">
              <w:rPr>
                <w:rFonts w:ascii="Times New Roman" w:hAnsi="Times New Roman" w:cs="Times New Roman"/>
                <w:sz w:val="24"/>
                <w:szCs w:val="24"/>
              </w:rPr>
              <w:t xml:space="preserve">соблюдать конфиденциальность информации,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полученную от заявителей</w:t>
            </w:r>
            <w:r w:rsidRPr="0097063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6591D" w:rsidRPr="00970637" w:rsidRDefault="0076591D" w:rsidP="00970637">
            <w:pPr>
              <w:pStyle w:val="ConsPlusNormal"/>
              <w:numPr>
                <w:ilvl w:val="0"/>
                <w:numId w:val="16"/>
              </w:numPr>
              <w:ind w:left="196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76591D" w:rsidRPr="00401962" w:rsidRDefault="0076591D" w:rsidP="00970637">
            <w:pPr>
              <w:pStyle w:val="ConsPlusNormal"/>
              <w:numPr>
                <w:ilvl w:val="0"/>
                <w:numId w:val="16"/>
              </w:numPr>
              <w:ind w:left="196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76591D" w:rsidRPr="00970637" w:rsidRDefault="0076591D" w:rsidP="00970637">
            <w:pPr>
              <w:pStyle w:val="ConsPlusNormal"/>
              <w:numPr>
                <w:ilvl w:val="0"/>
                <w:numId w:val="16"/>
              </w:numPr>
              <w:ind w:left="196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</w:t>
            </w:r>
          </w:p>
        </w:tc>
      </w:tr>
    </w:tbl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36DDA" w:rsidRPr="00EC5C79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36DDA" w:rsidRPr="00EC5C79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C5C79">
        <w:rPr>
          <w:rFonts w:ascii="Times New Roman" w:hAnsi="Times New Roman" w:cs="Times New Roman"/>
          <w:b/>
          <w:sz w:val="24"/>
          <w:szCs w:val="24"/>
        </w:rPr>
        <w:t>3.</w:t>
      </w:r>
      <w:r w:rsidR="00E02CEE">
        <w:rPr>
          <w:rFonts w:ascii="Times New Roman" w:hAnsi="Times New Roman" w:cs="Times New Roman"/>
          <w:b/>
          <w:sz w:val="24"/>
          <w:szCs w:val="24"/>
        </w:rPr>
        <w:t>2</w:t>
      </w:r>
      <w:r w:rsidRPr="00EC5C79">
        <w:rPr>
          <w:rFonts w:ascii="Times New Roman" w:hAnsi="Times New Roman" w:cs="Times New Roman"/>
          <w:b/>
          <w:sz w:val="24"/>
          <w:szCs w:val="24"/>
        </w:rPr>
        <w:t>.</w:t>
      </w:r>
      <w:r w:rsidR="00E02CEE">
        <w:rPr>
          <w:rFonts w:ascii="Times New Roman" w:hAnsi="Times New Roman" w:cs="Times New Roman"/>
          <w:b/>
          <w:sz w:val="24"/>
          <w:szCs w:val="24"/>
        </w:rPr>
        <w:t>4</w:t>
      </w:r>
      <w:r w:rsidRPr="00EC5C79">
        <w:rPr>
          <w:rFonts w:ascii="Times New Roman" w:hAnsi="Times New Roman" w:cs="Times New Roman"/>
          <w:b/>
          <w:sz w:val="24"/>
          <w:szCs w:val="24"/>
        </w:rPr>
        <w:t>. Трудовая функция</w:t>
      </w:r>
    </w:p>
    <w:p w:rsidR="00C36DDA" w:rsidRPr="00EC5C79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Look w:val="01E0"/>
      </w:tblPr>
      <w:tblGrid>
        <w:gridCol w:w="1741"/>
        <w:gridCol w:w="4620"/>
        <w:gridCol w:w="580"/>
        <w:gridCol w:w="1160"/>
        <w:gridCol w:w="1740"/>
        <w:gridCol w:w="580"/>
      </w:tblGrid>
      <w:tr w:rsidR="00E02CEE" w:rsidRPr="00123A1A" w:rsidTr="00A00ED4">
        <w:trPr>
          <w:jc w:val="center"/>
        </w:trPr>
        <w:tc>
          <w:tcPr>
            <w:tcW w:w="1741" w:type="dxa"/>
            <w:tcBorders>
              <w:right w:val="single" w:sz="4" w:space="0" w:color="808080"/>
            </w:tcBorders>
            <w:vAlign w:val="center"/>
          </w:tcPr>
          <w:p w:rsidR="00E02CEE" w:rsidRPr="00EC5C79" w:rsidRDefault="00E02CE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5C79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02CEE" w:rsidRPr="00E02CEE" w:rsidRDefault="00E02CEE" w:rsidP="009600B7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C79">
              <w:rPr>
                <w:rFonts w:ascii="Times New Roman" w:hAnsi="Times New Roman" w:cs="Times New Roman"/>
                <w:sz w:val="24"/>
                <w:szCs w:val="24"/>
              </w:rPr>
              <w:t>Информационное обеспечение в сфере кадастрового учета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недвижимости</w:t>
            </w:r>
          </w:p>
        </w:tc>
        <w:tc>
          <w:tcPr>
            <w:tcW w:w="58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E02CEE" w:rsidRPr="00EC5C79" w:rsidRDefault="00E02CE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5C79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02CEE" w:rsidRPr="00EC5C79" w:rsidRDefault="00E02CEE" w:rsidP="00E02CE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EC5C79">
              <w:rPr>
                <w:rFonts w:ascii="Times New Roman" w:hAnsi="Times New Roman" w:cs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C5C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4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E02CEE" w:rsidRPr="00EC5C79" w:rsidRDefault="00E02CE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EC5C79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02CEE" w:rsidRPr="00123A1A" w:rsidRDefault="00E02CEE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ook w:val="00A0"/>
      </w:tblPr>
      <w:tblGrid>
        <w:gridCol w:w="2638"/>
        <w:gridCol w:w="1186"/>
        <w:gridCol w:w="638"/>
        <w:gridCol w:w="1911"/>
        <w:gridCol w:w="254"/>
        <w:gridCol w:w="1278"/>
        <w:gridCol w:w="2516"/>
      </w:tblGrid>
      <w:tr w:rsidR="00C36DDA" w:rsidRPr="00123A1A" w:rsidTr="00E02CEE">
        <w:trPr>
          <w:jc w:val="center"/>
        </w:trPr>
        <w:tc>
          <w:tcPr>
            <w:tcW w:w="1266" w:type="pct"/>
            <w:tcBorders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22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DDA" w:rsidRPr="00123A1A" w:rsidTr="00E02CEE">
        <w:trPr>
          <w:jc w:val="center"/>
        </w:trPr>
        <w:tc>
          <w:tcPr>
            <w:tcW w:w="1266" w:type="pct"/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808080"/>
            </w:tcBorders>
          </w:tcPr>
          <w:p w:rsidR="00C36DDA" w:rsidRPr="00123A1A" w:rsidRDefault="00C36DDA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207" w:type="pct"/>
            <w:tcBorders>
              <w:top w:val="single" w:sz="4" w:space="0" w:color="808080"/>
            </w:tcBorders>
          </w:tcPr>
          <w:p w:rsidR="00C36DDA" w:rsidRPr="00123A1A" w:rsidRDefault="00C36DDA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2639"/>
        <w:gridCol w:w="7782"/>
      </w:tblGrid>
      <w:tr w:rsidR="00C36DDA" w:rsidRPr="00123A1A" w:rsidTr="00A00ED4">
        <w:trPr>
          <w:trHeight w:val="283"/>
          <w:jc w:val="center"/>
        </w:trPr>
        <w:tc>
          <w:tcPr>
            <w:tcW w:w="1266" w:type="pct"/>
            <w:vMerge w:val="restart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34" w:type="pct"/>
          </w:tcPr>
          <w:p w:rsidR="00C36DDA" w:rsidRPr="00123A1A" w:rsidRDefault="00B4245A" w:rsidP="00B4245A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заявлений (обращений), поступающих от </w:t>
            </w:r>
            <w:r w:rsidR="00C36DDA" w:rsidRPr="00123A1A">
              <w:rPr>
                <w:rFonts w:ascii="Times New Roman" w:hAnsi="Times New Roman" w:cs="Times New Roman"/>
                <w:sz w:val="24"/>
                <w:szCs w:val="24"/>
              </w:rPr>
              <w:t>юри</w:t>
            </w:r>
            <w:r w:rsidR="00123A1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ических и физических</w:t>
            </w:r>
            <w:r w:rsidR="00C36DDA"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лиц</w:t>
            </w:r>
          </w:p>
        </w:tc>
      </w:tr>
      <w:tr w:rsidR="00C36DDA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36DDA" w:rsidRPr="00123A1A" w:rsidRDefault="00E02CEE" w:rsidP="006374A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2CEE">
              <w:rPr>
                <w:rFonts w:ascii="Times New Roman" w:hAnsi="Times New Roman" w:cs="Times New Roman"/>
                <w:sz w:val="24"/>
                <w:szCs w:val="24"/>
              </w:rPr>
              <w:t>Консультирование (в том числе по телефонной связи)об</w:t>
            </w:r>
            <w:r w:rsidR="00C36DDA" w:rsidRPr="00E02CEE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  <w:r w:rsidR="00B4245A" w:rsidRPr="00E02CEE">
              <w:rPr>
                <w:rFonts w:ascii="Times New Roman" w:hAnsi="Times New Roman" w:cs="Times New Roman"/>
                <w:sz w:val="24"/>
                <w:szCs w:val="24"/>
              </w:rPr>
              <w:t>ах</w:t>
            </w:r>
            <w:r w:rsidRPr="00E02CEE"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r w:rsidRPr="00EC5C79">
              <w:rPr>
                <w:rFonts w:ascii="Times New Roman" w:hAnsi="Times New Roman" w:cs="Times New Roman"/>
                <w:sz w:val="24"/>
                <w:szCs w:val="24"/>
              </w:rPr>
              <w:t>кадастрового учета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регистрации прав объектов недвижимости</w:t>
            </w:r>
            <w:r w:rsidR="00C36DDA" w:rsidRPr="00E02CEE">
              <w:rPr>
                <w:rFonts w:ascii="Times New Roman" w:hAnsi="Times New Roman" w:cs="Times New Roman"/>
                <w:sz w:val="24"/>
                <w:szCs w:val="24"/>
              </w:rPr>
              <w:t xml:space="preserve">, и перечню </w:t>
            </w:r>
            <w:r w:rsidRPr="00E02CEE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необходимых </w:t>
            </w:r>
            <w:r w:rsidR="00C36DDA" w:rsidRPr="00E02CEE">
              <w:rPr>
                <w:rFonts w:ascii="Times New Roman" w:hAnsi="Times New Roman" w:cs="Times New Roman"/>
                <w:sz w:val="24"/>
                <w:szCs w:val="24"/>
              </w:rPr>
              <w:t xml:space="preserve">документов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C36DDA" w:rsidRPr="00E02CEE">
              <w:rPr>
                <w:rFonts w:ascii="Times New Roman" w:hAnsi="Times New Roman" w:cs="Times New Roman"/>
                <w:sz w:val="24"/>
                <w:szCs w:val="24"/>
              </w:rPr>
              <w:t xml:space="preserve"> оказани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C36DDA" w:rsidRPr="00E02CEE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</w:p>
        </w:tc>
      </w:tr>
      <w:tr w:rsidR="00C36DDA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36DDA" w:rsidRPr="00123A1A" w:rsidRDefault="00C36DDA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Осуществление предварительной записи на прием, в том числе при обращении по телефону</w:t>
            </w:r>
          </w:p>
        </w:tc>
      </w:tr>
      <w:tr w:rsidR="006603C0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6603C0" w:rsidRPr="00123A1A" w:rsidRDefault="006603C0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6603C0" w:rsidRPr="00123A1A" w:rsidRDefault="00A5645A" w:rsidP="009600B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Обработка запросов и вопросов </w:t>
            </w:r>
            <w:r w:rsidRPr="00E02CEE">
              <w:rPr>
                <w:rFonts w:ascii="Times New Roman" w:hAnsi="Times New Roman" w:cs="Times New Roman"/>
                <w:sz w:val="24"/>
                <w:szCs w:val="24"/>
              </w:rPr>
              <w:t xml:space="preserve">об услугах в сфере </w:t>
            </w:r>
            <w:r w:rsidRPr="00EC5C79">
              <w:rPr>
                <w:rFonts w:ascii="Times New Roman" w:hAnsi="Times New Roman" w:cs="Times New Roman"/>
                <w:sz w:val="24"/>
                <w:szCs w:val="24"/>
              </w:rPr>
              <w:t>кадастрового учета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недвижимости, поступающие через </w:t>
            </w:r>
            <w:r w:rsidRPr="00A5645A">
              <w:rPr>
                <w:rFonts w:ascii="Times New Roman" w:hAnsi="Times New Roman" w:cs="Times New Roman"/>
                <w:sz w:val="24"/>
                <w:szCs w:val="24"/>
              </w:rPr>
              <w:t>Един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A5645A">
              <w:rPr>
                <w:rFonts w:ascii="Times New Roman" w:hAnsi="Times New Roman" w:cs="Times New Roman"/>
                <w:sz w:val="24"/>
                <w:szCs w:val="24"/>
              </w:rPr>
              <w:t xml:space="preserve"> портал государственных услуг </w:t>
            </w:r>
          </w:p>
        </w:tc>
      </w:tr>
      <w:tr w:rsidR="00C36DDA" w:rsidRPr="00123A1A" w:rsidTr="00A00ED4">
        <w:trPr>
          <w:trHeight w:val="283"/>
          <w:jc w:val="center"/>
        </w:trPr>
        <w:tc>
          <w:tcPr>
            <w:tcW w:w="1266" w:type="pct"/>
            <w:vMerge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36DDA" w:rsidRPr="00A5645A" w:rsidRDefault="00A5645A" w:rsidP="00A5645A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</w:t>
            </w:r>
            <w:r w:rsidR="00C36DDA" w:rsidRPr="00123A1A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F92A61">
              <w:rPr>
                <w:rFonts w:ascii="Times New Roman" w:hAnsi="Times New Roman" w:cs="Times New Roman"/>
                <w:sz w:val="24"/>
                <w:szCs w:val="24"/>
              </w:rPr>
              <w:t xml:space="preserve">по запросам </w:t>
            </w:r>
            <w:r w:rsidR="00C36DDA" w:rsidRPr="00123A1A">
              <w:rPr>
                <w:rFonts w:ascii="Times New Roman" w:hAnsi="Times New Roman" w:cs="Times New Roman"/>
                <w:sz w:val="24"/>
                <w:szCs w:val="24"/>
              </w:rPr>
              <w:t>по электронной почте</w:t>
            </w:r>
            <w:r w:rsidRPr="00A5645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через </w:t>
            </w:r>
            <w:r w:rsidRPr="00A5645A">
              <w:rPr>
                <w:rFonts w:ascii="Times New Roman" w:hAnsi="Times New Roman" w:cs="Times New Roman"/>
                <w:sz w:val="24"/>
                <w:szCs w:val="24"/>
              </w:rPr>
              <w:t>Един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A5645A">
              <w:rPr>
                <w:rFonts w:ascii="Times New Roman" w:hAnsi="Times New Roman" w:cs="Times New Roman"/>
                <w:sz w:val="24"/>
                <w:szCs w:val="24"/>
              </w:rPr>
              <w:t xml:space="preserve"> портал государственных услуг </w:t>
            </w:r>
          </w:p>
        </w:tc>
      </w:tr>
      <w:tr w:rsidR="00C36DDA" w:rsidRPr="00123A1A" w:rsidTr="00E61915">
        <w:trPr>
          <w:trHeight w:val="283"/>
          <w:jc w:val="center"/>
        </w:trPr>
        <w:tc>
          <w:tcPr>
            <w:tcW w:w="1266" w:type="pct"/>
            <w:vMerge w:val="restart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34" w:type="pct"/>
          </w:tcPr>
          <w:p w:rsidR="00C36DDA" w:rsidRPr="00123A1A" w:rsidRDefault="00A5645A" w:rsidP="006374A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5A">
              <w:rPr>
                <w:rFonts w:ascii="Times New Roman" w:hAnsi="Times New Roman" w:cs="Times New Roman"/>
                <w:sz w:val="24"/>
                <w:szCs w:val="24"/>
              </w:rPr>
              <w:t xml:space="preserve">Объяснять </w:t>
            </w:r>
            <w:r w:rsidRPr="00E02CEE">
              <w:rPr>
                <w:rFonts w:ascii="Times New Roman" w:hAnsi="Times New Roman" w:cs="Times New Roman"/>
                <w:sz w:val="24"/>
                <w:szCs w:val="24"/>
              </w:rPr>
              <w:t>(в том числе по телефонной связи)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правилах и порядке предоставления </w:t>
            </w:r>
            <w:r w:rsidRPr="00E02CEE">
              <w:rPr>
                <w:rFonts w:ascii="Times New Roman" w:hAnsi="Times New Roman" w:cs="Times New Roman"/>
                <w:sz w:val="24"/>
                <w:szCs w:val="24"/>
              </w:rPr>
              <w:t xml:space="preserve">услуг в сфере </w:t>
            </w:r>
            <w:r w:rsidRPr="00EC5C79">
              <w:rPr>
                <w:rFonts w:ascii="Times New Roman" w:hAnsi="Times New Roman" w:cs="Times New Roman"/>
                <w:sz w:val="24"/>
                <w:szCs w:val="24"/>
              </w:rPr>
              <w:t>кадастрового учета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регистрации прав объектов недвижимости</w:t>
            </w:r>
          </w:p>
        </w:tc>
      </w:tr>
      <w:tr w:rsidR="00C36DDA" w:rsidRPr="00123A1A" w:rsidTr="00A5645A">
        <w:trPr>
          <w:trHeight w:val="76"/>
          <w:jc w:val="center"/>
        </w:trPr>
        <w:tc>
          <w:tcPr>
            <w:tcW w:w="1266" w:type="pct"/>
            <w:vMerge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36DDA" w:rsidRPr="00A5645A" w:rsidRDefault="00A5645A" w:rsidP="00A5645A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документооборот</w:t>
            </w:r>
          </w:p>
        </w:tc>
      </w:tr>
      <w:tr w:rsidR="00C36DDA" w:rsidRPr="00123A1A" w:rsidTr="0058681B">
        <w:trPr>
          <w:trHeight w:val="283"/>
          <w:jc w:val="center"/>
        </w:trPr>
        <w:tc>
          <w:tcPr>
            <w:tcW w:w="1266" w:type="pct"/>
            <w:vMerge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36DDA" w:rsidRPr="00123A1A" w:rsidRDefault="00C36DDA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Использова</w:t>
            </w:r>
            <w:r w:rsidR="0058681B"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</w:t>
            </w:r>
            <w:r w:rsidR="0058681B"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цифров</w:t>
            </w:r>
            <w:r w:rsidR="0058681B"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подпис</w:t>
            </w:r>
            <w:r w:rsidR="0058681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</w:tr>
      <w:tr w:rsidR="00C36DDA" w:rsidRPr="00123A1A" w:rsidTr="0058681B">
        <w:trPr>
          <w:trHeight w:val="283"/>
          <w:jc w:val="center"/>
        </w:trPr>
        <w:tc>
          <w:tcPr>
            <w:tcW w:w="1266" w:type="pct"/>
            <w:vMerge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36DDA" w:rsidRPr="00123A1A" w:rsidRDefault="0058681B" w:rsidP="00A5645A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Использова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ть </w:t>
            </w:r>
            <w:r w:rsidR="00123A1A">
              <w:rPr>
                <w:rFonts w:ascii="Times New Roman" w:hAnsi="Times New Roman" w:cs="Times New Roman"/>
                <w:sz w:val="24"/>
                <w:szCs w:val="24"/>
              </w:rPr>
              <w:t>программны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C36DDA"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8F5DBC">
              <w:rPr>
                <w:rFonts w:ascii="Times New Roman" w:hAnsi="Times New Roman" w:cs="Times New Roman"/>
                <w:sz w:val="24"/>
                <w:szCs w:val="24"/>
              </w:rPr>
              <w:t>, применяемые для ведения</w:t>
            </w:r>
            <w:r w:rsidR="00A5645A"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C36DDA" w:rsidRPr="00123A1A" w:rsidTr="00A5645A">
        <w:trPr>
          <w:trHeight w:val="215"/>
          <w:jc w:val="center"/>
        </w:trPr>
        <w:tc>
          <w:tcPr>
            <w:tcW w:w="1266" w:type="pct"/>
            <w:vMerge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36DDA" w:rsidRPr="00A5645A" w:rsidRDefault="00F92A61" w:rsidP="00A5645A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5A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  <w:r w:rsidR="0058681B" w:rsidRPr="00A5645A"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r w:rsidRPr="00A5645A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="00A5645A" w:rsidRPr="00A5645A">
              <w:rPr>
                <w:rFonts w:ascii="Times New Roman" w:hAnsi="Times New Roman" w:cs="Times New Roman"/>
                <w:sz w:val="24"/>
                <w:szCs w:val="24"/>
              </w:rPr>
              <w:t xml:space="preserve">запросами и </w:t>
            </w:r>
            <w:r w:rsidRPr="00A5645A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информацией </w:t>
            </w:r>
            <w:r w:rsidR="00A5645A" w:rsidRPr="00A5645A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305040" w:rsidRPr="00A5645A">
              <w:rPr>
                <w:rFonts w:ascii="Times New Roman" w:hAnsi="Times New Roman" w:cs="Times New Roman"/>
                <w:sz w:val="24"/>
                <w:szCs w:val="24"/>
              </w:rPr>
              <w:t xml:space="preserve"> Един</w:t>
            </w:r>
            <w:r w:rsidR="00A5645A" w:rsidRPr="00A5645A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="00305040" w:rsidRPr="00A5645A">
              <w:rPr>
                <w:rFonts w:ascii="Times New Roman" w:hAnsi="Times New Roman" w:cs="Times New Roman"/>
                <w:sz w:val="24"/>
                <w:szCs w:val="24"/>
              </w:rPr>
              <w:t xml:space="preserve"> портал</w:t>
            </w:r>
            <w:r w:rsidR="00A5645A" w:rsidRPr="00A5645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305040" w:rsidRPr="00A5645A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услуг</w:t>
            </w:r>
            <w:r w:rsidRPr="00A5645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82934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C82934" w:rsidRPr="00123A1A" w:rsidRDefault="00C82934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82934" w:rsidRDefault="00637CE3" w:rsidP="00A5645A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Использовать современные </w:t>
            </w:r>
            <w:r w:rsidR="00A5645A">
              <w:rPr>
                <w:rFonts w:ascii="Times New Roman" w:hAnsi="Times New Roman" w:cs="Times New Roman"/>
                <w:sz w:val="24"/>
                <w:szCs w:val="24"/>
              </w:rPr>
              <w:t>программные продукты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5645A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коммуникаций и связи</w:t>
            </w:r>
          </w:p>
        </w:tc>
      </w:tr>
      <w:tr w:rsidR="00C947BB" w:rsidRPr="00123A1A" w:rsidTr="00C36DDA">
        <w:trPr>
          <w:trHeight w:val="426"/>
          <w:jc w:val="center"/>
        </w:trPr>
        <w:tc>
          <w:tcPr>
            <w:tcW w:w="1266" w:type="pct"/>
            <w:vMerge w:val="restart"/>
          </w:tcPr>
          <w:p w:rsidR="00C947BB" w:rsidRPr="00123A1A" w:rsidRDefault="00C947BB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Необходимые знания</w:t>
            </w:r>
          </w:p>
        </w:tc>
        <w:tc>
          <w:tcPr>
            <w:tcW w:w="3734" w:type="pct"/>
          </w:tcPr>
          <w:p w:rsidR="00C947BB" w:rsidRPr="00123A1A" w:rsidRDefault="00C947BB" w:rsidP="006374A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C1497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дминистративный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регламент (правила и порядок) </w:t>
            </w:r>
            <w:r w:rsidRPr="00CE45E2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предоставления государственной услуги по кадастровому учету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объектов недвижимости</w:t>
            </w:r>
          </w:p>
        </w:tc>
      </w:tr>
      <w:tr w:rsidR="009600B7" w:rsidRPr="00123A1A" w:rsidTr="009600B7">
        <w:trPr>
          <w:trHeight w:val="58"/>
          <w:jc w:val="center"/>
        </w:trPr>
        <w:tc>
          <w:tcPr>
            <w:tcW w:w="1266" w:type="pct"/>
            <w:vMerge/>
          </w:tcPr>
          <w:p w:rsidR="009600B7" w:rsidRPr="00123A1A" w:rsidRDefault="009600B7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9600B7" w:rsidRDefault="009600B7" w:rsidP="009600B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C1497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дминистративный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регламент предоставления сведений из ЕГРН</w:t>
            </w:r>
          </w:p>
        </w:tc>
      </w:tr>
      <w:tr w:rsidR="00DA5760" w:rsidRPr="00123A1A" w:rsidTr="00DA5760">
        <w:trPr>
          <w:trHeight w:val="571"/>
          <w:jc w:val="center"/>
        </w:trPr>
        <w:tc>
          <w:tcPr>
            <w:tcW w:w="1266" w:type="pct"/>
            <w:vMerge/>
          </w:tcPr>
          <w:p w:rsidR="00DA5760" w:rsidRPr="00123A1A" w:rsidRDefault="00DA5760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DA5760" w:rsidRPr="00123A1A" w:rsidRDefault="00DA5760" w:rsidP="009600B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Законодательство Российской Федерации в сфере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кадастрового учета</w:t>
            </w:r>
            <w:r w:rsidR="009600B7">
              <w:rPr>
                <w:rFonts w:ascii="Times New Roman" w:hAnsi="Times New Roman" w:cs="Times New Roman"/>
                <w:sz w:val="24"/>
                <w:szCs w:val="24"/>
              </w:rPr>
              <w:t xml:space="preserve"> ирегистрации прав </w:t>
            </w:r>
            <w:r w:rsidR="006374A7">
              <w:rPr>
                <w:rFonts w:ascii="Times New Roman" w:hAnsi="Times New Roman" w:cs="Times New Roman"/>
                <w:sz w:val="24"/>
                <w:szCs w:val="24"/>
              </w:rPr>
              <w:t>объектов недвижимости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землеустройства, градостроительства и смежных областях знаний</w:t>
            </w:r>
          </w:p>
        </w:tc>
      </w:tr>
      <w:tr w:rsidR="00C947BB" w:rsidRPr="00123A1A" w:rsidTr="0058681B">
        <w:trPr>
          <w:trHeight w:val="283"/>
          <w:jc w:val="center"/>
        </w:trPr>
        <w:tc>
          <w:tcPr>
            <w:tcW w:w="1266" w:type="pct"/>
            <w:vMerge/>
          </w:tcPr>
          <w:p w:rsidR="00C947BB" w:rsidRPr="00123A1A" w:rsidRDefault="00C947BB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947BB" w:rsidRPr="00123A1A" w:rsidRDefault="00C947BB" w:rsidP="00DA5760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принципы работы в автоматизированных модулях 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C947BB" w:rsidRPr="00123A1A" w:rsidTr="0058681B">
        <w:trPr>
          <w:trHeight w:val="283"/>
          <w:jc w:val="center"/>
        </w:trPr>
        <w:tc>
          <w:tcPr>
            <w:tcW w:w="1266" w:type="pct"/>
            <w:vMerge/>
          </w:tcPr>
          <w:p w:rsidR="00C947BB" w:rsidRPr="00123A1A" w:rsidRDefault="00C947BB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947BB" w:rsidRPr="00123A1A" w:rsidRDefault="00C947BB" w:rsidP="00DA5760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Основы делопроизводства,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правила ведения электронного документооборота, журналов входящей и исходящей документации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порядок оформления выписок, копий и справок</w:t>
            </w:r>
          </w:p>
        </w:tc>
      </w:tr>
      <w:tr w:rsidR="00C947BB" w:rsidRPr="00123A1A" w:rsidTr="0058681B">
        <w:trPr>
          <w:trHeight w:val="283"/>
          <w:jc w:val="center"/>
        </w:trPr>
        <w:tc>
          <w:tcPr>
            <w:tcW w:w="1266" w:type="pct"/>
            <w:vMerge/>
          </w:tcPr>
          <w:p w:rsidR="00C947BB" w:rsidRPr="00123A1A" w:rsidRDefault="00C947BB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947BB" w:rsidRPr="00123A1A" w:rsidRDefault="00C947BB" w:rsidP="00DA5760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Порядок систематизации, учета и ведения правовой документации с использованием современных информационных технологий</w:t>
            </w:r>
          </w:p>
        </w:tc>
      </w:tr>
      <w:tr w:rsidR="00C947BB" w:rsidRPr="00123A1A" w:rsidTr="00DA5760">
        <w:trPr>
          <w:trHeight w:val="828"/>
          <w:jc w:val="center"/>
        </w:trPr>
        <w:tc>
          <w:tcPr>
            <w:tcW w:w="1266" w:type="pct"/>
            <w:vMerge/>
            <w:tcBorders>
              <w:bottom w:val="single" w:sz="4" w:space="0" w:color="808080"/>
            </w:tcBorders>
          </w:tcPr>
          <w:p w:rsidR="00C947BB" w:rsidRPr="00123A1A" w:rsidRDefault="00C947BB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tcBorders>
              <w:bottom w:val="single" w:sz="4" w:space="0" w:color="808080"/>
            </w:tcBorders>
          </w:tcPr>
          <w:p w:rsidR="00C947BB" w:rsidRPr="00123A1A" w:rsidRDefault="00C947BB" w:rsidP="00C947BB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Требования режима секретности, сохранности служебной, коммерческой и государственной тайны, неразглашения сведений конфиденциального характера</w:t>
            </w:r>
          </w:p>
        </w:tc>
      </w:tr>
      <w:tr w:rsidR="00C947BB" w:rsidRPr="00123A1A" w:rsidTr="00C947BB">
        <w:trPr>
          <w:trHeight w:val="58"/>
          <w:jc w:val="center"/>
        </w:trPr>
        <w:tc>
          <w:tcPr>
            <w:tcW w:w="1266" w:type="pct"/>
            <w:vMerge/>
          </w:tcPr>
          <w:p w:rsidR="00C947BB" w:rsidRPr="00123A1A" w:rsidRDefault="00C947BB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947BB" w:rsidRPr="00123A1A" w:rsidRDefault="00C947BB" w:rsidP="00A5645A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7">
              <w:rPr>
                <w:rFonts w:ascii="Times New Roman" w:hAnsi="Times New Roman" w:cs="Times New Roman"/>
                <w:sz w:val="24"/>
                <w:szCs w:val="24"/>
              </w:rPr>
              <w:t>Порядок и правила использования электронной цифровой подписи</w:t>
            </w:r>
          </w:p>
        </w:tc>
      </w:tr>
      <w:tr w:rsidR="00C947BB" w:rsidRPr="00123A1A" w:rsidTr="0058681B">
        <w:trPr>
          <w:trHeight w:val="283"/>
          <w:jc w:val="center"/>
        </w:trPr>
        <w:tc>
          <w:tcPr>
            <w:tcW w:w="1266" w:type="pct"/>
            <w:vMerge/>
          </w:tcPr>
          <w:p w:rsidR="00C947BB" w:rsidRPr="00123A1A" w:rsidRDefault="00C947BB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947BB" w:rsidRDefault="00C947BB" w:rsidP="00A5645A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Нормы этики и правила ведения переговоров</w:t>
            </w:r>
          </w:p>
        </w:tc>
      </w:tr>
      <w:tr w:rsidR="00C947BB" w:rsidRPr="00123A1A" w:rsidTr="0058681B">
        <w:trPr>
          <w:trHeight w:val="283"/>
          <w:jc w:val="center"/>
        </w:trPr>
        <w:tc>
          <w:tcPr>
            <w:tcW w:w="1266" w:type="pct"/>
          </w:tcPr>
          <w:p w:rsidR="00C947BB" w:rsidRPr="00123A1A" w:rsidRDefault="00C947BB" w:rsidP="00A5645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734" w:type="pct"/>
          </w:tcPr>
          <w:p w:rsidR="00C947BB" w:rsidRPr="00401962" w:rsidRDefault="00C947BB" w:rsidP="00C947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C947BB" w:rsidRDefault="00C947BB" w:rsidP="00C947BB">
            <w:pPr>
              <w:pStyle w:val="ConsPlusNormal"/>
              <w:numPr>
                <w:ilvl w:val="0"/>
                <w:numId w:val="16"/>
              </w:numPr>
              <w:ind w:left="196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7">
              <w:rPr>
                <w:rFonts w:ascii="Times New Roman" w:hAnsi="Times New Roman" w:cs="Times New Roman"/>
                <w:sz w:val="24"/>
                <w:szCs w:val="24"/>
              </w:rPr>
              <w:t xml:space="preserve">соблюдать конфиденциальность информации,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полученную от заявителей</w:t>
            </w:r>
            <w:r w:rsidRPr="0097063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947BB" w:rsidRPr="00970637" w:rsidRDefault="00C947BB" w:rsidP="00C947BB">
            <w:pPr>
              <w:pStyle w:val="ConsPlusNormal"/>
              <w:numPr>
                <w:ilvl w:val="0"/>
                <w:numId w:val="16"/>
              </w:numPr>
              <w:ind w:left="196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C947BB" w:rsidRDefault="00C947BB" w:rsidP="00C947BB">
            <w:pPr>
              <w:pStyle w:val="ConsPlusNormal"/>
              <w:numPr>
                <w:ilvl w:val="0"/>
                <w:numId w:val="16"/>
              </w:numPr>
              <w:ind w:left="196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C947BB" w:rsidRDefault="00C947BB" w:rsidP="00C947BB">
            <w:pPr>
              <w:pStyle w:val="ConsPlusNormal"/>
              <w:numPr>
                <w:ilvl w:val="0"/>
                <w:numId w:val="16"/>
              </w:numPr>
              <w:ind w:left="196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</w:t>
            </w:r>
          </w:p>
        </w:tc>
      </w:tr>
    </w:tbl>
    <w:p w:rsidR="00C36DD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23A1A">
        <w:rPr>
          <w:rFonts w:ascii="Times New Roman" w:hAnsi="Times New Roman" w:cs="Times New Roman"/>
          <w:b/>
          <w:sz w:val="24"/>
          <w:szCs w:val="24"/>
        </w:rPr>
        <w:t>3.</w:t>
      </w:r>
      <w:r w:rsidR="00C947BB">
        <w:rPr>
          <w:rFonts w:ascii="Times New Roman" w:hAnsi="Times New Roman" w:cs="Times New Roman"/>
          <w:b/>
          <w:sz w:val="24"/>
          <w:szCs w:val="24"/>
        </w:rPr>
        <w:t>2</w:t>
      </w:r>
      <w:r w:rsidRPr="00123A1A">
        <w:rPr>
          <w:rFonts w:ascii="Times New Roman" w:hAnsi="Times New Roman" w:cs="Times New Roman"/>
          <w:b/>
          <w:sz w:val="24"/>
          <w:szCs w:val="24"/>
        </w:rPr>
        <w:t>.</w:t>
      </w:r>
      <w:r w:rsidR="00C947BB">
        <w:rPr>
          <w:rFonts w:ascii="Times New Roman" w:hAnsi="Times New Roman" w:cs="Times New Roman"/>
          <w:b/>
          <w:sz w:val="24"/>
          <w:szCs w:val="24"/>
        </w:rPr>
        <w:t>5</w:t>
      </w:r>
      <w:r w:rsidRPr="00123A1A">
        <w:rPr>
          <w:rFonts w:ascii="Times New Roman" w:hAnsi="Times New Roman" w:cs="Times New Roman"/>
          <w:b/>
          <w:sz w:val="24"/>
          <w:szCs w:val="24"/>
        </w:rPr>
        <w:t>. Трудовая функция</w:t>
      </w:r>
    </w:p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Look w:val="01E0"/>
      </w:tblPr>
      <w:tblGrid>
        <w:gridCol w:w="1741"/>
        <w:gridCol w:w="4620"/>
        <w:gridCol w:w="580"/>
        <w:gridCol w:w="1160"/>
        <w:gridCol w:w="1740"/>
        <w:gridCol w:w="580"/>
      </w:tblGrid>
      <w:tr w:rsidR="00796271" w:rsidRPr="00123A1A" w:rsidTr="00F0533A">
        <w:trPr>
          <w:trHeight w:val="919"/>
          <w:jc w:val="center"/>
        </w:trPr>
        <w:tc>
          <w:tcPr>
            <w:tcW w:w="1741" w:type="dxa"/>
            <w:tcBorders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96271" w:rsidRPr="006E4904" w:rsidRDefault="00796271" w:rsidP="00DA576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Ведение информационного и межведомственного взаимодействия</w:t>
            </w:r>
          </w:p>
        </w:tc>
        <w:tc>
          <w:tcPr>
            <w:tcW w:w="58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DA5760" w:rsidP="00DA5760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96271" w:rsidRPr="00123A1A">
              <w:rPr>
                <w:rFonts w:ascii="Times New Roman" w:hAnsi="Times New Roman" w:cs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96271" w:rsidRPr="00123A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4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DA5760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ook w:val="00A0"/>
      </w:tblPr>
      <w:tblGrid>
        <w:gridCol w:w="2638"/>
        <w:gridCol w:w="1186"/>
        <w:gridCol w:w="638"/>
        <w:gridCol w:w="1911"/>
        <w:gridCol w:w="254"/>
        <w:gridCol w:w="1278"/>
        <w:gridCol w:w="2516"/>
      </w:tblGrid>
      <w:tr w:rsidR="00C36DDA" w:rsidRPr="00123A1A" w:rsidTr="00DA5760">
        <w:trPr>
          <w:jc w:val="center"/>
        </w:trPr>
        <w:tc>
          <w:tcPr>
            <w:tcW w:w="1266" w:type="pct"/>
            <w:tcBorders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22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DDA" w:rsidRPr="00123A1A" w:rsidTr="00DA5760">
        <w:trPr>
          <w:jc w:val="center"/>
        </w:trPr>
        <w:tc>
          <w:tcPr>
            <w:tcW w:w="1266" w:type="pct"/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808080"/>
            </w:tcBorders>
          </w:tcPr>
          <w:p w:rsidR="00C36DDA" w:rsidRPr="00123A1A" w:rsidRDefault="00C36DDA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207" w:type="pct"/>
            <w:tcBorders>
              <w:top w:val="single" w:sz="4" w:space="0" w:color="808080"/>
            </w:tcBorders>
          </w:tcPr>
          <w:p w:rsidR="00C36DDA" w:rsidRPr="00123A1A" w:rsidRDefault="00C36DDA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D02620" w:rsidRPr="00123A1A" w:rsidTr="00BC184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245"/>
          <w:jc w:val="center"/>
        </w:trPr>
        <w:tc>
          <w:tcPr>
            <w:tcW w:w="1266" w:type="pct"/>
            <w:vMerge w:val="restart"/>
          </w:tcPr>
          <w:p w:rsidR="00D02620" w:rsidRPr="00123A1A" w:rsidRDefault="00D02620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34" w:type="pct"/>
            <w:gridSpan w:val="6"/>
          </w:tcPr>
          <w:p w:rsidR="00D02620" w:rsidRPr="00123A1A" w:rsidRDefault="00037D49" w:rsidP="00DA5760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37D49">
              <w:rPr>
                <w:rFonts w:ascii="Times New Roman" w:hAnsi="Times New Roman" w:cs="Times New Roman"/>
                <w:sz w:val="24"/>
                <w:szCs w:val="24"/>
              </w:rPr>
              <w:t xml:space="preserve">беспечение сопровождения информационного взаимодействия при ведении </w:t>
            </w:r>
            <w:r w:rsidR="00DA5760"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037D49" w:rsidRPr="00123A1A" w:rsidTr="00C36DD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26"/>
          <w:jc w:val="center"/>
        </w:trPr>
        <w:tc>
          <w:tcPr>
            <w:tcW w:w="1266" w:type="pct"/>
            <w:vMerge/>
          </w:tcPr>
          <w:p w:rsidR="00037D49" w:rsidRPr="00123A1A" w:rsidRDefault="00037D49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037D49" w:rsidRDefault="00037D49" w:rsidP="00DA5760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01BCC">
              <w:rPr>
                <w:rFonts w:ascii="Times New Roman" w:hAnsi="Times New Roman" w:cs="Times New Roman"/>
                <w:sz w:val="24"/>
                <w:szCs w:val="24"/>
              </w:rPr>
              <w:t xml:space="preserve">рием и регистрация документов, поступивших в порядке информационного взаимодействия от органов государственной власти и органов местного самоуправления для внесения сведений в </w:t>
            </w:r>
            <w:r w:rsidR="00DA5760"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D02620" w:rsidRPr="00123A1A" w:rsidTr="009600B7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58"/>
          <w:jc w:val="center"/>
        </w:trPr>
        <w:tc>
          <w:tcPr>
            <w:tcW w:w="1266" w:type="pct"/>
            <w:vMerge/>
          </w:tcPr>
          <w:p w:rsidR="00D02620" w:rsidRPr="00123A1A" w:rsidRDefault="00D02620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D02620" w:rsidRPr="00123A1A" w:rsidRDefault="00D02620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Информационное взаимодействие с органами </w:t>
            </w:r>
            <w:r w:rsidR="007F42EF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государственной власти и 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местного самоуправления </w:t>
            </w:r>
            <w:r w:rsidR="007F42EF">
              <w:rPr>
                <w:rFonts w:ascii="Times New Roman" w:hAnsi="Times New Roman" w:cs="Times New Roman"/>
                <w:sz w:val="24"/>
                <w:szCs w:val="24"/>
              </w:rPr>
              <w:t>в рамках действующего законодательства Российской Федерации</w:t>
            </w:r>
          </w:p>
        </w:tc>
      </w:tr>
      <w:tr w:rsidR="00D02620" w:rsidRPr="00123A1A" w:rsidTr="00C36DD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26"/>
          <w:jc w:val="center"/>
        </w:trPr>
        <w:tc>
          <w:tcPr>
            <w:tcW w:w="1266" w:type="pct"/>
            <w:vMerge/>
          </w:tcPr>
          <w:p w:rsidR="00D02620" w:rsidRPr="00123A1A" w:rsidRDefault="00D02620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D02620" w:rsidRPr="00123A1A" w:rsidRDefault="00D02620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2E49">
              <w:rPr>
                <w:rFonts w:ascii="Times New Roman" w:hAnsi="Times New Roman" w:cs="Times New Roman"/>
                <w:sz w:val="24"/>
                <w:szCs w:val="24"/>
              </w:rPr>
              <w:t>нализ сведений, поступивших в порядке информацион</w:t>
            </w:r>
            <w:r w:rsidR="0058681B">
              <w:rPr>
                <w:rFonts w:ascii="Times New Roman" w:hAnsi="Times New Roman" w:cs="Times New Roman"/>
                <w:sz w:val="24"/>
                <w:szCs w:val="24"/>
              </w:rPr>
              <w:t>ного взаимодействия</w:t>
            </w:r>
            <w:r w:rsidRPr="00422E49">
              <w:rPr>
                <w:rFonts w:ascii="Times New Roman" w:hAnsi="Times New Roman" w:cs="Times New Roman"/>
                <w:sz w:val="24"/>
                <w:szCs w:val="24"/>
              </w:rPr>
              <w:t xml:space="preserve"> либо межведомственного взаимодействия</w:t>
            </w:r>
            <w:r w:rsidR="0058681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22E49">
              <w:rPr>
                <w:rFonts w:ascii="Times New Roman" w:hAnsi="Times New Roman" w:cs="Times New Roman"/>
                <w:sz w:val="24"/>
                <w:szCs w:val="24"/>
              </w:rPr>
              <w:t xml:space="preserve"> на соответствие требованиям действующего законодательства</w:t>
            </w:r>
          </w:p>
        </w:tc>
      </w:tr>
      <w:tr w:rsidR="00D02620" w:rsidRPr="00123A1A" w:rsidTr="00C36DD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26"/>
          <w:jc w:val="center"/>
        </w:trPr>
        <w:tc>
          <w:tcPr>
            <w:tcW w:w="1266" w:type="pct"/>
            <w:vMerge/>
          </w:tcPr>
          <w:p w:rsidR="00D02620" w:rsidRPr="00123A1A" w:rsidRDefault="00D02620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D02620" w:rsidRPr="00422E49" w:rsidRDefault="00004DE6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4DE6">
              <w:rPr>
                <w:rFonts w:ascii="Times New Roman" w:hAnsi="Times New Roman" w:cs="Times New Roman"/>
                <w:sz w:val="24"/>
                <w:szCs w:val="24"/>
              </w:rPr>
              <w:t>Формирование уточняющих межведомственных запросов в органы государственной власти и</w:t>
            </w:r>
            <w:r w:rsidR="0058681B">
              <w:rPr>
                <w:rFonts w:ascii="Times New Roman" w:hAnsi="Times New Roman" w:cs="Times New Roman"/>
                <w:sz w:val="24"/>
                <w:szCs w:val="24"/>
              </w:rPr>
              <w:t xml:space="preserve"> органы местного самоуправления</w:t>
            </w:r>
            <w:r w:rsidRPr="00004DE6">
              <w:rPr>
                <w:rFonts w:ascii="Times New Roman" w:hAnsi="Times New Roman" w:cs="Times New Roman"/>
                <w:sz w:val="24"/>
                <w:szCs w:val="24"/>
              </w:rPr>
              <w:t xml:space="preserve"> в случае выявления в документах несоответствий требования</w:t>
            </w:r>
            <w:r w:rsidR="0058681B">
              <w:rPr>
                <w:rFonts w:ascii="Times New Roman" w:hAnsi="Times New Roman" w:cs="Times New Roman"/>
                <w:sz w:val="24"/>
                <w:szCs w:val="24"/>
              </w:rPr>
              <w:t>м действующего законодательства</w:t>
            </w:r>
            <w:r w:rsidRPr="00004DE6">
              <w:rPr>
                <w:rFonts w:ascii="Times New Roman" w:hAnsi="Times New Roman" w:cs="Times New Roman"/>
                <w:sz w:val="24"/>
                <w:szCs w:val="24"/>
              </w:rPr>
              <w:t xml:space="preserve"> либо отсутствия необходимых для кадастрового учета документов</w:t>
            </w:r>
          </w:p>
        </w:tc>
      </w:tr>
      <w:tr w:rsidR="00D02620" w:rsidRPr="00123A1A" w:rsidTr="00C36DD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26"/>
          <w:jc w:val="center"/>
        </w:trPr>
        <w:tc>
          <w:tcPr>
            <w:tcW w:w="1266" w:type="pct"/>
            <w:vMerge/>
          </w:tcPr>
          <w:p w:rsidR="00D02620" w:rsidRPr="00123A1A" w:rsidRDefault="00D02620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D02620" w:rsidRPr="00123A1A" w:rsidRDefault="00D02620" w:rsidP="00DA5760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несени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сведений в </w:t>
            </w:r>
            <w:r w:rsidR="00034B79">
              <w:rPr>
                <w:rFonts w:ascii="Times New Roman" w:hAnsi="Times New Roman" w:cs="Times New Roman"/>
                <w:sz w:val="24"/>
                <w:szCs w:val="24"/>
              </w:rPr>
              <w:t>программный комплекс</w:t>
            </w:r>
            <w:r w:rsidR="00DA5760"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на основании документов, поступивших в порядке информационного </w:t>
            </w:r>
            <w:r w:rsidR="00DA5760">
              <w:rPr>
                <w:rFonts w:ascii="Times New Roman" w:hAnsi="Times New Roman" w:cs="Times New Roman"/>
                <w:sz w:val="24"/>
                <w:szCs w:val="24"/>
              </w:rPr>
              <w:t xml:space="preserve">и межведомственного 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взаимодействия</w:t>
            </w:r>
          </w:p>
        </w:tc>
      </w:tr>
      <w:tr w:rsidR="00D02620" w:rsidRPr="00123A1A" w:rsidTr="0058681B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283"/>
          <w:jc w:val="center"/>
        </w:trPr>
        <w:tc>
          <w:tcPr>
            <w:tcW w:w="1266" w:type="pct"/>
            <w:vMerge w:val="restart"/>
          </w:tcPr>
          <w:p w:rsidR="00D02620" w:rsidRPr="00123A1A" w:rsidRDefault="00D02620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34" w:type="pct"/>
            <w:gridSpan w:val="6"/>
          </w:tcPr>
          <w:p w:rsidR="00D02620" w:rsidRPr="00123A1A" w:rsidRDefault="00DA5760" w:rsidP="00DA5760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Использова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 программные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4218B">
              <w:rPr>
                <w:rFonts w:ascii="Times New Roman" w:hAnsi="Times New Roman" w:cs="Times New Roman"/>
                <w:sz w:val="24"/>
                <w:szCs w:val="24"/>
              </w:rPr>
              <w:t>, применяемы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218B">
              <w:rPr>
                <w:rFonts w:ascii="Times New Roman" w:hAnsi="Times New Roman" w:cs="Times New Roman"/>
                <w:sz w:val="24"/>
                <w:szCs w:val="24"/>
              </w:rPr>
              <w:t xml:space="preserve"> для 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D02620" w:rsidRPr="00123A1A" w:rsidTr="0058681B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283"/>
          <w:jc w:val="center"/>
        </w:trPr>
        <w:tc>
          <w:tcPr>
            <w:tcW w:w="1266" w:type="pct"/>
            <w:vMerge/>
          </w:tcPr>
          <w:p w:rsidR="00D02620" w:rsidRPr="00123A1A" w:rsidRDefault="00D02620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D02620" w:rsidRPr="006603C0" w:rsidRDefault="00DA5760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Использова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тьпрограммные 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комплекс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межведомственного взаимодействия</w:t>
            </w:r>
          </w:p>
        </w:tc>
      </w:tr>
      <w:tr w:rsidR="009600B7" w:rsidRPr="00123A1A" w:rsidTr="0058681B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283"/>
          <w:jc w:val="center"/>
        </w:trPr>
        <w:tc>
          <w:tcPr>
            <w:tcW w:w="1266" w:type="pct"/>
            <w:vMerge/>
          </w:tcPr>
          <w:p w:rsidR="009600B7" w:rsidRPr="00123A1A" w:rsidRDefault="009600B7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9600B7" w:rsidRPr="00123A1A" w:rsidRDefault="009600B7" w:rsidP="009600B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645A">
              <w:rPr>
                <w:rFonts w:ascii="Times New Roman" w:hAnsi="Times New Roman" w:cs="Times New Roman"/>
                <w:sz w:val="24"/>
                <w:szCs w:val="24"/>
              </w:rPr>
              <w:t xml:space="preserve">Работать с запросами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информацией, поступающими через</w:t>
            </w:r>
            <w:r w:rsidRPr="00A5645A">
              <w:rPr>
                <w:rFonts w:ascii="Times New Roman" w:hAnsi="Times New Roman" w:cs="Times New Roman"/>
                <w:sz w:val="24"/>
                <w:szCs w:val="24"/>
              </w:rPr>
              <w:t xml:space="preserve"> Един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A5645A">
              <w:rPr>
                <w:rFonts w:ascii="Times New Roman" w:hAnsi="Times New Roman" w:cs="Times New Roman"/>
                <w:sz w:val="24"/>
                <w:szCs w:val="24"/>
              </w:rPr>
              <w:t xml:space="preserve"> портал государственных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информационного и межведомственного взаимодействия в сфере </w:t>
            </w:r>
            <w:r w:rsidRPr="00EC5C79">
              <w:rPr>
                <w:rFonts w:ascii="Times New Roman" w:hAnsi="Times New Roman" w:cs="Times New Roman"/>
                <w:sz w:val="24"/>
                <w:szCs w:val="24"/>
              </w:rPr>
              <w:t>кадастрового учета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недвижимости</w:t>
            </w:r>
          </w:p>
        </w:tc>
      </w:tr>
      <w:tr w:rsidR="009600B7" w:rsidRPr="00123A1A" w:rsidTr="009600B7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47"/>
          <w:jc w:val="center"/>
        </w:trPr>
        <w:tc>
          <w:tcPr>
            <w:tcW w:w="1266" w:type="pct"/>
            <w:vMerge/>
          </w:tcPr>
          <w:p w:rsidR="009600B7" w:rsidRPr="00123A1A" w:rsidRDefault="009600B7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9600B7" w:rsidRPr="00123A1A" w:rsidRDefault="009600B7" w:rsidP="009600B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Оформл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ять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, 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и хран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ить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требованиями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межведомственном и информационном взаимодействии в сфере </w:t>
            </w:r>
            <w:r w:rsidRPr="00EC5C79">
              <w:rPr>
                <w:rFonts w:ascii="Times New Roman" w:hAnsi="Times New Roman" w:cs="Times New Roman"/>
                <w:sz w:val="24"/>
                <w:szCs w:val="24"/>
              </w:rPr>
              <w:t>кадастрового учета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недвижимости</w:t>
            </w:r>
          </w:p>
        </w:tc>
      </w:tr>
      <w:tr w:rsidR="009600B7" w:rsidRPr="00123A1A" w:rsidTr="009600B7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58"/>
          <w:jc w:val="center"/>
        </w:trPr>
        <w:tc>
          <w:tcPr>
            <w:tcW w:w="1266" w:type="pct"/>
            <w:vMerge/>
          </w:tcPr>
          <w:p w:rsidR="009600B7" w:rsidRPr="00123A1A" w:rsidRDefault="009600B7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9600B7" w:rsidRPr="00123A1A" w:rsidRDefault="009600B7" w:rsidP="009600B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Вести электронный документооборот</w:t>
            </w:r>
          </w:p>
        </w:tc>
      </w:tr>
      <w:tr w:rsidR="009600B7" w:rsidRPr="00123A1A" w:rsidTr="00C36DD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26"/>
          <w:jc w:val="center"/>
        </w:trPr>
        <w:tc>
          <w:tcPr>
            <w:tcW w:w="1266" w:type="pct"/>
            <w:vMerge w:val="restart"/>
          </w:tcPr>
          <w:p w:rsidR="009600B7" w:rsidRPr="00123A1A" w:rsidRDefault="009600B7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Необходимые знания</w:t>
            </w:r>
          </w:p>
        </w:tc>
        <w:tc>
          <w:tcPr>
            <w:tcW w:w="3734" w:type="pct"/>
            <w:gridSpan w:val="6"/>
          </w:tcPr>
          <w:p w:rsidR="009600B7" w:rsidRPr="00123A1A" w:rsidRDefault="009600B7" w:rsidP="006374A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Правила и порядок </w:t>
            </w:r>
            <w:r w:rsidRPr="00CE45E2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предоставления услуг по кадастровому учету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рамках информационного и межведомственного взаимодействия</w:t>
            </w:r>
          </w:p>
        </w:tc>
      </w:tr>
      <w:tr w:rsidR="009600B7" w:rsidRPr="00123A1A" w:rsidTr="00C36DD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26"/>
          <w:jc w:val="center"/>
        </w:trPr>
        <w:tc>
          <w:tcPr>
            <w:tcW w:w="1266" w:type="pct"/>
            <w:vMerge/>
          </w:tcPr>
          <w:p w:rsidR="009600B7" w:rsidRPr="00123A1A" w:rsidRDefault="009600B7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9600B7" w:rsidRDefault="009600B7" w:rsidP="00025FF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Законодательство Российской Федерации в сфере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кадастрового учета </w:t>
            </w:r>
            <w:r w:rsidR="00025FFD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025FFD" w:rsidRPr="005C1497">
              <w:rPr>
                <w:rFonts w:ascii="Times New Roman" w:hAnsi="Times New Roman" w:cs="Times New Roman"/>
                <w:sz w:val="24"/>
                <w:szCs w:val="24"/>
              </w:rPr>
              <w:t>регистрации 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объектов недвижимости, 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землеустройства, градостроительства и смежных областях знаний</w:t>
            </w:r>
          </w:p>
        </w:tc>
      </w:tr>
      <w:tr w:rsidR="009600B7" w:rsidRPr="00123A1A" w:rsidTr="00C36DD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26"/>
          <w:jc w:val="center"/>
        </w:trPr>
        <w:tc>
          <w:tcPr>
            <w:tcW w:w="1266" w:type="pct"/>
            <w:vMerge/>
          </w:tcPr>
          <w:p w:rsidR="009600B7" w:rsidRPr="00123A1A" w:rsidRDefault="009600B7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9600B7" w:rsidRDefault="009600B7" w:rsidP="00DA5760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принципы работы в автоматизированных модулях 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9600B7" w:rsidRPr="00123A1A" w:rsidTr="00C36DD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26"/>
          <w:jc w:val="center"/>
        </w:trPr>
        <w:tc>
          <w:tcPr>
            <w:tcW w:w="1266" w:type="pct"/>
            <w:vMerge/>
          </w:tcPr>
          <w:p w:rsidR="009600B7" w:rsidRPr="00123A1A" w:rsidRDefault="009600B7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9600B7" w:rsidRPr="00123A1A" w:rsidRDefault="009600B7" w:rsidP="00DA5760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Основы делопроизводства,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правила ведения электронного документооборота</w:t>
            </w:r>
          </w:p>
        </w:tc>
      </w:tr>
      <w:tr w:rsidR="009600B7" w:rsidRPr="00123A1A" w:rsidTr="00C36DD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26"/>
          <w:jc w:val="center"/>
        </w:trPr>
        <w:tc>
          <w:tcPr>
            <w:tcW w:w="1266" w:type="pct"/>
            <w:vMerge/>
          </w:tcPr>
          <w:p w:rsidR="009600B7" w:rsidRPr="00123A1A" w:rsidRDefault="009600B7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9600B7" w:rsidRPr="00123A1A" w:rsidRDefault="009600B7" w:rsidP="00CA2F39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Порядок систематизации, учета и ведения правовой документации с использованием современных информационных технологий</w:t>
            </w:r>
          </w:p>
        </w:tc>
      </w:tr>
      <w:tr w:rsidR="009600B7" w:rsidRPr="00123A1A" w:rsidTr="0058681B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283"/>
          <w:jc w:val="center"/>
        </w:trPr>
        <w:tc>
          <w:tcPr>
            <w:tcW w:w="1266" w:type="pct"/>
            <w:vMerge/>
          </w:tcPr>
          <w:p w:rsidR="009600B7" w:rsidRPr="00123A1A" w:rsidRDefault="009600B7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9600B7" w:rsidRPr="00123A1A" w:rsidRDefault="009600B7" w:rsidP="00CA2F39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Требования режима секретности, сохранности служебной, коммерческой и государственной тайны, неразглашения сведений конфиденциального характера</w:t>
            </w:r>
          </w:p>
        </w:tc>
      </w:tr>
      <w:tr w:rsidR="009600B7" w:rsidRPr="00123A1A" w:rsidTr="0058681B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283"/>
          <w:jc w:val="center"/>
        </w:trPr>
        <w:tc>
          <w:tcPr>
            <w:tcW w:w="1266" w:type="pct"/>
            <w:vMerge/>
          </w:tcPr>
          <w:p w:rsidR="009600B7" w:rsidRPr="00123A1A" w:rsidRDefault="009600B7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9600B7" w:rsidRPr="00123A1A" w:rsidRDefault="009600B7" w:rsidP="00CA2F39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7">
              <w:rPr>
                <w:rFonts w:ascii="Times New Roman" w:hAnsi="Times New Roman" w:cs="Times New Roman"/>
                <w:sz w:val="24"/>
                <w:szCs w:val="24"/>
              </w:rPr>
              <w:t>Порядок и правила использования электронной цифровой подписи</w:t>
            </w:r>
          </w:p>
        </w:tc>
      </w:tr>
      <w:tr w:rsidR="009600B7" w:rsidRPr="00123A1A" w:rsidTr="00CA2F39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58"/>
          <w:jc w:val="center"/>
        </w:trPr>
        <w:tc>
          <w:tcPr>
            <w:tcW w:w="1266" w:type="pct"/>
            <w:vMerge/>
          </w:tcPr>
          <w:p w:rsidR="009600B7" w:rsidRPr="00123A1A" w:rsidRDefault="009600B7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9600B7" w:rsidRDefault="009600B7" w:rsidP="00CA2F39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Нормы этики и правила ведения переговоров</w:t>
            </w:r>
          </w:p>
        </w:tc>
      </w:tr>
      <w:tr w:rsidR="009600B7" w:rsidRPr="00123A1A" w:rsidTr="0058681B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283"/>
          <w:jc w:val="center"/>
        </w:trPr>
        <w:tc>
          <w:tcPr>
            <w:tcW w:w="1266" w:type="pct"/>
          </w:tcPr>
          <w:p w:rsidR="009600B7" w:rsidRPr="00123A1A" w:rsidRDefault="009600B7" w:rsidP="00CA2F39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Другие характеристики </w:t>
            </w:r>
          </w:p>
        </w:tc>
        <w:tc>
          <w:tcPr>
            <w:tcW w:w="3734" w:type="pct"/>
            <w:gridSpan w:val="6"/>
          </w:tcPr>
          <w:p w:rsidR="009600B7" w:rsidRPr="00401962" w:rsidRDefault="009600B7" w:rsidP="00CA2F3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9600B7" w:rsidRDefault="009600B7" w:rsidP="00CA2F39">
            <w:pPr>
              <w:pStyle w:val="ConsPlusNormal"/>
              <w:numPr>
                <w:ilvl w:val="0"/>
                <w:numId w:val="16"/>
              </w:numPr>
              <w:ind w:left="196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7">
              <w:rPr>
                <w:rFonts w:ascii="Times New Roman" w:hAnsi="Times New Roman" w:cs="Times New Roman"/>
                <w:sz w:val="24"/>
                <w:szCs w:val="24"/>
              </w:rPr>
              <w:t xml:space="preserve">соблюдать конфиденциальность информации,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полученную от заявителей</w:t>
            </w:r>
            <w:r w:rsidRPr="0097063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600B7" w:rsidRPr="00970637" w:rsidRDefault="009600B7" w:rsidP="00CA2F39">
            <w:pPr>
              <w:pStyle w:val="ConsPlusNormal"/>
              <w:numPr>
                <w:ilvl w:val="0"/>
                <w:numId w:val="16"/>
              </w:numPr>
              <w:ind w:left="196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063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9600B7" w:rsidRDefault="009600B7" w:rsidP="00CA2F39">
            <w:pPr>
              <w:pStyle w:val="ConsPlusNormal"/>
              <w:numPr>
                <w:ilvl w:val="0"/>
                <w:numId w:val="16"/>
              </w:numPr>
              <w:ind w:left="196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9600B7" w:rsidRDefault="009600B7" w:rsidP="00CA2F39">
            <w:pPr>
              <w:pStyle w:val="ConsPlusNormal"/>
              <w:numPr>
                <w:ilvl w:val="0"/>
                <w:numId w:val="16"/>
              </w:numPr>
              <w:ind w:left="196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1962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</w:t>
            </w:r>
          </w:p>
        </w:tc>
      </w:tr>
    </w:tbl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25FFD" w:rsidRDefault="00025FFD">
      <w:pPr>
        <w:spacing w:after="0" w:line="240" w:lineRule="auto"/>
        <w:rPr>
          <w:rFonts w:ascii="Times New Roman" w:eastAsia="Calibri" w:hAnsi="Times New Roman" w:cs="Times New Roman"/>
          <w:b/>
          <w:kern w:val="3"/>
          <w:sz w:val="24"/>
          <w:szCs w:val="24"/>
          <w:lang w:eastAsia="zh-CN"/>
        </w:rPr>
      </w:pPr>
    </w:p>
    <w:p w:rsidR="00C36DDA" w:rsidRPr="00CA2F39" w:rsidRDefault="00CA2F39" w:rsidP="00CA2F39">
      <w:pPr>
        <w:pStyle w:val="af8"/>
        <w:rPr>
          <w:rFonts w:ascii="Times New Roman" w:hAnsi="Times New Roman" w:cs="Times New Roman"/>
          <w:b/>
          <w:sz w:val="24"/>
          <w:szCs w:val="24"/>
        </w:rPr>
      </w:pPr>
      <w:r w:rsidRPr="00CA2F39">
        <w:rPr>
          <w:rFonts w:ascii="Times New Roman" w:hAnsi="Times New Roman" w:cs="Times New Roman"/>
          <w:b/>
          <w:sz w:val="24"/>
          <w:szCs w:val="24"/>
        </w:rPr>
        <w:t>3.3</w:t>
      </w:r>
      <w:r w:rsidR="00C36DDA" w:rsidRPr="00CA2F39">
        <w:rPr>
          <w:rFonts w:ascii="Times New Roman" w:hAnsi="Times New Roman" w:cs="Times New Roman"/>
          <w:b/>
          <w:sz w:val="24"/>
          <w:szCs w:val="24"/>
        </w:rPr>
        <w:t>. Обобщенная трудовая функция</w:t>
      </w:r>
    </w:p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Look w:val="01E0"/>
      </w:tblPr>
      <w:tblGrid>
        <w:gridCol w:w="1575"/>
        <w:gridCol w:w="4770"/>
        <w:gridCol w:w="905"/>
        <w:gridCol w:w="1057"/>
        <w:gridCol w:w="1575"/>
        <w:gridCol w:w="539"/>
      </w:tblGrid>
      <w:tr w:rsidR="00796271" w:rsidRPr="00123A1A" w:rsidTr="0017205C">
        <w:trPr>
          <w:jc w:val="center"/>
        </w:trPr>
        <w:tc>
          <w:tcPr>
            <w:tcW w:w="1575" w:type="dxa"/>
            <w:tcBorders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7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96271" w:rsidRPr="00F0533A" w:rsidRDefault="00796271" w:rsidP="00025FFD">
            <w:pPr>
              <w:pStyle w:val="2"/>
              <w:spacing w:before="0" w:line="24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bookmarkStart w:id="5" w:name="_Toc10104086"/>
            <w:r w:rsidRPr="00F0533A">
              <w:rPr>
                <w:rFonts w:ascii="Times New Roman" w:hAnsi="Times New Roman"/>
                <w:b w:val="0"/>
                <w:sz w:val="24"/>
                <w:szCs w:val="24"/>
              </w:rPr>
              <w:t>Управление деятельностью в сфере кадастрового учета</w:t>
            </w:r>
            <w:r w:rsidR="00CA2F39" w:rsidRPr="00F0533A">
              <w:rPr>
                <w:rFonts w:ascii="Times New Roman" w:hAnsi="Times New Roman"/>
                <w:b w:val="0"/>
                <w:sz w:val="24"/>
                <w:szCs w:val="24"/>
              </w:rPr>
              <w:t xml:space="preserve"> объектов недвижимости</w:t>
            </w:r>
            <w:bookmarkEnd w:id="5"/>
          </w:p>
        </w:tc>
        <w:tc>
          <w:tcPr>
            <w:tcW w:w="905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0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CA2F39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575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5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ook w:val="00A0"/>
      </w:tblPr>
      <w:tblGrid>
        <w:gridCol w:w="2528"/>
        <w:gridCol w:w="22"/>
        <w:gridCol w:w="1274"/>
        <w:gridCol w:w="637"/>
        <w:gridCol w:w="1911"/>
        <w:gridCol w:w="257"/>
        <w:gridCol w:w="1134"/>
        <w:gridCol w:w="2658"/>
      </w:tblGrid>
      <w:tr w:rsidR="00C36DDA" w:rsidRPr="00123A1A" w:rsidTr="00CA2F39">
        <w:trPr>
          <w:jc w:val="center"/>
        </w:trPr>
        <w:tc>
          <w:tcPr>
            <w:tcW w:w="2550" w:type="dxa"/>
            <w:gridSpan w:val="2"/>
            <w:tcBorders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27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63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1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25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DDA" w:rsidRPr="00123A1A" w:rsidTr="00CA2F39">
        <w:trPr>
          <w:jc w:val="center"/>
        </w:trPr>
        <w:tc>
          <w:tcPr>
            <w:tcW w:w="2550" w:type="dxa"/>
            <w:gridSpan w:val="2"/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1" w:type="dxa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808080"/>
            </w:tcBorders>
          </w:tcPr>
          <w:p w:rsidR="00C36DDA" w:rsidRPr="00123A1A" w:rsidRDefault="00C36DDA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2658" w:type="dxa"/>
            <w:tcBorders>
              <w:top w:val="single" w:sz="4" w:space="0" w:color="808080"/>
            </w:tcBorders>
          </w:tcPr>
          <w:p w:rsidR="00C36DDA" w:rsidRPr="00123A1A" w:rsidRDefault="00C36DDA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C36DDA" w:rsidRPr="00123A1A" w:rsidTr="006603C0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jc w:val="center"/>
        </w:trPr>
        <w:tc>
          <w:tcPr>
            <w:tcW w:w="2528" w:type="dxa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Возможные наименования должностей</w:t>
            </w:r>
            <w:r w:rsidR="0017205C">
              <w:rPr>
                <w:rFonts w:ascii="Times New Roman" w:hAnsi="Times New Roman" w:cs="Times New Roman"/>
                <w:sz w:val="24"/>
                <w:szCs w:val="24"/>
              </w:rPr>
              <w:t>, п</w:t>
            </w:r>
            <w:r w:rsidR="00AB726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7205C">
              <w:rPr>
                <w:rFonts w:ascii="Times New Roman" w:hAnsi="Times New Roman" w:cs="Times New Roman"/>
                <w:sz w:val="24"/>
                <w:szCs w:val="24"/>
              </w:rPr>
              <w:t>офессий</w:t>
            </w:r>
          </w:p>
        </w:tc>
        <w:tc>
          <w:tcPr>
            <w:tcW w:w="7893" w:type="dxa"/>
            <w:gridSpan w:val="7"/>
          </w:tcPr>
          <w:p w:rsidR="00F0533A" w:rsidRPr="009A6CA0" w:rsidRDefault="00F0533A" w:rsidP="00F053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A6CA0">
              <w:rPr>
                <w:rFonts w:ascii="Times New Roman" w:hAnsi="Times New Roman" w:cs="Times New Roman"/>
                <w:sz w:val="24"/>
                <w:szCs w:val="24"/>
              </w:rPr>
              <w:t>Директор (руководитель) организации</w:t>
            </w:r>
          </w:p>
          <w:p w:rsidR="00C36DDA" w:rsidRPr="00123A1A" w:rsidRDefault="00F0533A" w:rsidP="00F0533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6CA0">
              <w:rPr>
                <w:rFonts w:ascii="Times New Roman" w:hAnsi="Times New Roman" w:cs="Times New Roman"/>
                <w:sz w:val="24"/>
                <w:szCs w:val="24"/>
              </w:rPr>
              <w:t>Руководитель структурного подразделения</w:t>
            </w:r>
          </w:p>
        </w:tc>
      </w:tr>
    </w:tbl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2528"/>
        <w:gridCol w:w="7893"/>
      </w:tblGrid>
      <w:tr w:rsidR="00C36DDA" w:rsidRPr="00123A1A" w:rsidTr="00922C0D">
        <w:trPr>
          <w:trHeight w:val="1142"/>
          <w:jc w:val="center"/>
        </w:trPr>
        <w:tc>
          <w:tcPr>
            <w:tcW w:w="1213" w:type="pct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87" w:type="pct"/>
          </w:tcPr>
          <w:p w:rsidR="00E15739" w:rsidRPr="00431AC4" w:rsidRDefault="00E15739" w:rsidP="00E157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1AC4">
              <w:rPr>
                <w:rFonts w:ascii="Times New Roman" w:hAnsi="Times New Roman" w:cs="Times New Roman"/>
                <w:sz w:val="24"/>
                <w:szCs w:val="24"/>
              </w:rPr>
              <w:t>Высшее образование – магистратура или специалитет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</w:t>
            </w:r>
          </w:p>
          <w:p w:rsidR="00C36DDA" w:rsidRPr="00EC5C79" w:rsidRDefault="00E15739" w:rsidP="00E15739">
            <w:pPr>
              <w:pStyle w:val="3"/>
              <w:tabs>
                <w:tab w:val="left" w:pos="601"/>
              </w:tabs>
              <w:suppressAutoHyphens/>
              <w:spacing w:before="0" w:line="240" w:lineRule="auto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0A6CC5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высшее образование – магистратура или специалитет (непрофильное) и дополнительное профессиональное образование – программы профессиональной переподготовки в сфере</w:t>
            </w:r>
          </w:p>
        </w:tc>
      </w:tr>
      <w:tr w:rsidR="00C36DDA" w:rsidRPr="00123A1A" w:rsidTr="00C36DDA">
        <w:trPr>
          <w:jc w:val="center"/>
        </w:trPr>
        <w:tc>
          <w:tcPr>
            <w:tcW w:w="1213" w:type="pct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87" w:type="pct"/>
          </w:tcPr>
          <w:p w:rsidR="00C36DDA" w:rsidRPr="00F0533A" w:rsidRDefault="005B1FA5" w:rsidP="0037592E">
            <w:pPr>
              <w:pStyle w:val="3"/>
              <w:tabs>
                <w:tab w:val="left" w:pos="601"/>
              </w:tabs>
              <w:suppressAutoHyphens/>
              <w:spacing w:before="0" w:line="240" w:lineRule="auto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0533A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Не менее </w:t>
            </w:r>
            <w:r w:rsidR="00F0533A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</w:t>
            </w:r>
            <w:r w:rsidRPr="00F0533A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 (</w:t>
            </w:r>
            <w:r w:rsidR="00F0533A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трех</w:t>
            </w:r>
            <w:r w:rsidRPr="00F0533A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) </w:t>
            </w:r>
            <w:r w:rsidR="00922C0D" w:rsidRPr="00F0533A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в сфере кадастрового учета </w:t>
            </w:r>
            <w:r w:rsidR="00F0533A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и </w:t>
            </w:r>
            <w:r w:rsidR="00F0533A" w:rsidRPr="00F0533A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регистрации прав</w:t>
            </w:r>
            <w:r w:rsidR="00F0533A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 объектов недвижимости</w:t>
            </w:r>
          </w:p>
        </w:tc>
      </w:tr>
      <w:tr w:rsidR="00C36DDA" w:rsidRPr="00123A1A" w:rsidTr="00C36DDA">
        <w:trPr>
          <w:jc w:val="center"/>
        </w:trPr>
        <w:tc>
          <w:tcPr>
            <w:tcW w:w="1213" w:type="pct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87" w:type="pct"/>
          </w:tcPr>
          <w:p w:rsidR="00C36DDA" w:rsidRPr="00123A1A" w:rsidRDefault="00DD4B38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7205C" w:rsidRPr="00123A1A" w:rsidTr="00C36DDA">
        <w:trPr>
          <w:jc w:val="center"/>
        </w:trPr>
        <w:tc>
          <w:tcPr>
            <w:tcW w:w="1213" w:type="pct"/>
          </w:tcPr>
          <w:p w:rsidR="0017205C" w:rsidRPr="00123A1A" w:rsidRDefault="0017205C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787" w:type="pct"/>
          </w:tcPr>
          <w:p w:rsidR="0017205C" w:rsidRPr="00123A1A" w:rsidRDefault="0037592E" w:rsidP="0037592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Рекомендуется </w:t>
            </w:r>
            <w:r w:rsidRPr="00637B59">
              <w:rPr>
                <w:rFonts w:ascii="Times New Roman" w:hAnsi="Times New Roman" w:cs="Times New Roman"/>
                <w:sz w:val="24"/>
                <w:szCs w:val="24"/>
              </w:rPr>
              <w:t>один раз в</w:t>
            </w:r>
            <w:r w:rsidR="00E15739" w:rsidRPr="00E15739">
              <w:rPr>
                <w:rFonts w:ascii="Times New Roman" w:hAnsi="Times New Roman" w:cs="Times New Roman"/>
                <w:sz w:val="24"/>
                <w:szCs w:val="24"/>
              </w:rPr>
              <w:t xml:space="preserve"> 3(</w:t>
            </w:r>
            <w:r w:rsidRPr="00637B59">
              <w:rPr>
                <w:rFonts w:ascii="Times New Roman" w:hAnsi="Times New Roman" w:cs="Times New Roman"/>
                <w:sz w:val="24"/>
                <w:szCs w:val="24"/>
              </w:rPr>
              <w:t>три</w:t>
            </w:r>
            <w:r w:rsidR="00E15739" w:rsidRPr="00E1573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637B59">
              <w:rPr>
                <w:rFonts w:ascii="Times New Roman" w:hAnsi="Times New Roman" w:cs="Times New Roman"/>
                <w:sz w:val="24"/>
                <w:szCs w:val="24"/>
              </w:rPr>
              <w:t xml:space="preserve"> года повышение квалификации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сфере</w:t>
            </w:r>
            <w:r w:rsidRPr="0037592E">
              <w:rPr>
                <w:rFonts w:ascii="Times New Roman" w:hAnsi="Times New Roman" w:cs="Times New Roman"/>
                <w:sz w:val="24"/>
                <w:szCs w:val="24"/>
              </w:rPr>
              <w:t>кадастрового учета объектов недвижимости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управления персоналом</w:t>
            </w:r>
          </w:p>
        </w:tc>
      </w:tr>
    </w:tbl>
    <w:p w:rsidR="0005683A" w:rsidRPr="00123A1A" w:rsidRDefault="0005683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3A1A">
        <w:rPr>
          <w:rFonts w:ascii="Times New Roman" w:hAnsi="Times New Roman" w:cs="Times New Roman"/>
          <w:sz w:val="24"/>
          <w:szCs w:val="24"/>
        </w:rPr>
        <w:t>Дополнительные характеристики</w:t>
      </w:r>
    </w:p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2672"/>
        <w:gridCol w:w="1836"/>
        <w:gridCol w:w="5913"/>
      </w:tblGrid>
      <w:tr w:rsidR="00C36DDA" w:rsidRPr="00123A1A" w:rsidTr="0017205C">
        <w:trPr>
          <w:jc w:val="center"/>
        </w:trPr>
        <w:tc>
          <w:tcPr>
            <w:tcW w:w="1282" w:type="pct"/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881" w:type="pct"/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2837" w:type="pct"/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37592E" w:rsidRPr="00123A1A" w:rsidTr="0017205C">
        <w:trPr>
          <w:jc w:val="center"/>
        </w:trPr>
        <w:tc>
          <w:tcPr>
            <w:tcW w:w="1282" w:type="pct"/>
          </w:tcPr>
          <w:p w:rsidR="0037592E" w:rsidRPr="00123A1A" w:rsidRDefault="0037592E" w:rsidP="003F2F1B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ОКЗ</w:t>
            </w:r>
          </w:p>
        </w:tc>
        <w:tc>
          <w:tcPr>
            <w:tcW w:w="881" w:type="pct"/>
          </w:tcPr>
          <w:p w:rsidR="0037592E" w:rsidRPr="00713961" w:rsidDel="00713961" w:rsidRDefault="0037592E" w:rsidP="003759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1120</w:t>
            </w:r>
          </w:p>
        </w:tc>
        <w:tc>
          <w:tcPr>
            <w:tcW w:w="2837" w:type="pct"/>
          </w:tcPr>
          <w:p w:rsidR="0037592E" w:rsidRPr="00713961" w:rsidDel="00713961" w:rsidRDefault="0037592E" w:rsidP="003759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3961">
              <w:rPr>
                <w:rFonts w:ascii="Times New Roman" w:hAnsi="Times New Roman"/>
                <w:sz w:val="24"/>
                <w:szCs w:val="24"/>
              </w:rPr>
              <w:t>Руководители учреждений, организаций и предприятий</w:t>
            </w:r>
          </w:p>
        </w:tc>
      </w:tr>
      <w:tr w:rsidR="0037592E" w:rsidRPr="00123A1A" w:rsidTr="0017205C">
        <w:trPr>
          <w:jc w:val="center"/>
        </w:trPr>
        <w:tc>
          <w:tcPr>
            <w:tcW w:w="1282" w:type="pct"/>
          </w:tcPr>
          <w:p w:rsidR="0037592E" w:rsidRPr="00123A1A" w:rsidRDefault="0037592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ЕКС</w:t>
            </w:r>
          </w:p>
        </w:tc>
        <w:tc>
          <w:tcPr>
            <w:tcW w:w="881" w:type="pct"/>
          </w:tcPr>
          <w:p w:rsidR="0037592E" w:rsidRPr="00475D53" w:rsidRDefault="0037592E" w:rsidP="003759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37" w:type="pct"/>
          </w:tcPr>
          <w:p w:rsidR="0037592E" w:rsidRPr="00527B36" w:rsidRDefault="0037592E" w:rsidP="003759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7B36">
              <w:rPr>
                <w:rFonts w:ascii="Times New Roman" w:hAnsi="Times New Roman"/>
                <w:bCs/>
                <w:sz w:val="24"/>
                <w:szCs w:val="24"/>
              </w:rPr>
              <w:t>Руководитель (начальник) обособленного (структурного) подразделения организации</w:t>
            </w:r>
          </w:p>
        </w:tc>
      </w:tr>
      <w:tr w:rsidR="00534278" w:rsidRPr="00123A1A" w:rsidTr="0017205C">
        <w:trPr>
          <w:jc w:val="center"/>
        </w:trPr>
        <w:tc>
          <w:tcPr>
            <w:tcW w:w="1282" w:type="pct"/>
            <w:vMerge w:val="restart"/>
          </w:tcPr>
          <w:p w:rsidR="00534278" w:rsidRPr="00123A1A" w:rsidRDefault="00534278" w:rsidP="00534278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2C60">
              <w:rPr>
                <w:rFonts w:ascii="Times New Roman" w:hAnsi="Times New Roman" w:cs="Times New Roman"/>
                <w:sz w:val="24"/>
                <w:szCs w:val="24"/>
              </w:rPr>
              <w:t>ОКПДТР</w:t>
            </w:r>
          </w:p>
        </w:tc>
        <w:tc>
          <w:tcPr>
            <w:tcW w:w="881" w:type="pct"/>
          </w:tcPr>
          <w:p w:rsidR="00534278" w:rsidRPr="007155C1" w:rsidRDefault="00534278" w:rsidP="005342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70A7">
              <w:rPr>
                <w:rFonts w:ascii="Times New Roman" w:hAnsi="Times New Roman"/>
                <w:sz w:val="24"/>
                <w:szCs w:val="24"/>
              </w:rPr>
              <w:t>21495</w:t>
            </w:r>
          </w:p>
        </w:tc>
        <w:tc>
          <w:tcPr>
            <w:tcW w:w="2837" w:type="pct"/>
          </w:tcPr>
          <w:p w:rsidR="00534278" w:rsidRPr="007155C1" w:rsidRDefault="00534278" w:rsidP="005342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2E04">
              <w:rPr>
                <w:rFonts w:ascii="Times New Roman" w:hAnsi="Times New Roman"/>
                <w:sz w:val="24"/>
                <w:szCs w:val="24"/>
              </w:rPr>
              <w:t>Директор (начальник, управляющий) предприятия</w:t>
            </w:r>
          </w:p>
        </w:tc>
      </w:tr>
      <w:tr w:rsidR="00534278" w:rsidRPr="00123A1A" w:rsidTr="0037592E">
        <w:trPr>
          <w:trHeight w:val="126"/>
          <w:jc w:val="center"/>
        </w:trPr>
        <w:tc>
          <w:tcPr>
            <w:tcW w:w="1282" w:type="pct"/>
            <w:vMerge/>
          </w:tcPr>
          <w:p w:rsidR="00534278" w:rsidRPr="00123A1A" w:rsidRDefault="00534278" w:rsidP="00534278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:rsidR="00534278" w:rsidRPr="00527B36" w:rsidRDefault="00534278" w:rsidP="005342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7B36">
              <w:rPr>
                <w:rFonts w:ascii="Times New Roman" w:hAnsi="Times New Roman"/>
                <w:sz w:val="24"/>
                <w:szCs w:val="24"/>
              </w:rPr>
              <w:t>26153</w:t>
            </w:r>
          </w:p>
        </w:tc>
        <w:tc>
          <w:tcPr>
            <w:tcW w:w="2837" w:type="pct"/>
          </w:tcPr>
          <w:p w:rsidR="00534278" w:rsidRPr="00527B36" w:rsidRDefault="00534278" w:rsidP="005342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7B36">
              <w:rPr>
                <w:rFonts w:ascii="Times New Roman" w:hAnsi="Times New Roman"/>
                <w:sz w:val="24"/>
                <w:szCs w:val="24"/>
              </w:rPr>
              <w:t>Руководитель группы (функциональной в прочих областях деятельности)</w:t>
            </w:r>
          </w:p>
        </w:tc>
      </w:tr>
      <w:tr w:rsidR="00534278" w:rsidRPr="00123A1A" w:rsidTr="0017205C">
        <w:trPr>
          <w:jc w:val="center"/>
        </w:trPr>
        <w:tc>
          <w:tcPr>
            <w:tcW w:w="1282" w:type="pct"/>
            <w:vMerge w:val="restart"/>
          </w:tcPr>
          <w:p w:rsidR="00534278" w:rsidRPr="00123A1A" w:rsidRDefault="00534278" w:rsidP="00534278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ОКСО</w:t>
            </w:r>
          </w:p>
        </w:tc>
        <w:tc>
          <w:tcPr>
            <w:tcW w:w="881" w:type="pct"/>
          </w:tcPr>
          <w:p w:rsidR="00534278" w:rsidRPr="0037592E" w:rsidRDefault="00534278" w:rsidP="005342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92E">
              <w:rPr>
                <w:rFonts w:ascii="Times New Roman" w:hAnsi="Times New Roman"/>
                <w:sz w:val="24"/>
                <w:szCs w:val="24"/>
              </w:rPr>
              <w:t>1.05.04.03</w:t>
            </w:r>
          </w:p>
        </w:tc>
        <w:tc>
          <w:tcPr>
            <w:tcW w:w="2837" w:type="pct"/>
          </w:tcPr>
          <w:p w:rsidR="00534278" w:rsidRPr="0037592E" w:rsidRDefault="00534278" w:rsidP="005342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592E">
              <w:rPr>
                <w:rFonts w:ascii="Times New Roman" w:hAnsi="Times New Roman"/>
                <w:sz w:val="24"/>
                <w:szCs w:val="24"/>
              </w:rPr>
              <w:t>Картография и геоинформатика</w:t>
            </w:r>
          </w:p>
        </w:tc>
      </w:tr>
      <w:tr w:rsidR="00534278" w:rsidRPr="00123A1A" w:rsidTr="0017205C">
        <w:trPr>
          <w:jc w:val="center"/>
        </w:trPr>
        <w:tc>
          <w:tcPr>
            <w:tcW w:w="1282" w:type="pct"/>
            <w:vMerge/>
          </w:tcPr>
          <w:p w:rsidR="00534278" w:rsidRPr="00123A1A" w:rsidRDefault="00534278" w:rsidP="00534278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:rsidR="00534278" w:rsidRPr="0037592E" w:rsidRDefault="00534278" w:rsidP="005342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592E">
              <w:rPr>
                <w:rFonts w:ascii="Times New Roman" w:hAnsi="Times New Roman"/>
                <w:sz w:val="24"/>
                <w:szCs w:val="24"/>
              </w:rPr>
              <w:t>1.05.04.02</w:t>
            </w:r>
          </w:p>
        </w:tc>
        <w:tc>
          <w:tcPr>
            <w:tcW w:w="2837" w:type="pct"/>
          </w:tcPr>
          <w:p w:rsidR="00534278" w:rsidRPr="0037592E" w:rsidRDefault="00534278" w:rsidP="005342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592E">
              <w:rPr>
                <w:rFonts w:ascii="Times New Roman" w:hAnsi="Times New Roman"/>
                <w:sz w:val="24"/>
                <w:szCs w:val="24"/>
              </w:rPr>
              <w:t>География</w:t>
            </w:r>
          </w:p>
        </w:tc>
      </w:tr>
      <w:tr w:rsidR="00534278" w:rsidRPr="00123A1A" w:rsidTr="0017205C">
        <w:trPr>
          <w:jc w:val="center"/>
        </w:trPr>
        <w:tc>
          <w:tcPr>
            <w:tcW w:w="1282" w:type="pct"/>
            <w:vMerge/>
          </w:tcPr>
          <w:p w:rsidR="00534278" w:rsidRPr="00123A1A" w:rsidRDefault="00534278" w:rsidP="00534278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:rsidR="00534278" w:rsidRPr="0037592E" w:rsidRDefault="00534278" w:rsidP="005342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5DA7">
              <w:rPr>
                <w:rFonts w:ascii="Times New Roman" w:hAnsi="Times New Roman"/>
                <w:sz w:val="24"/>
                <w:szCs w:val="24"/>
              </w:rPr>
              <w:t>5.38.04.01</w:t>
            </w:r>
          </w:p>
        </w:tc>
        <w:tc>
          <w:tcPr>
            <w:tcW w:w="2837" w:type="pct"/>
          </w:tcPr>
          <w:p w:rsidR="00534278" w:rsidRPr="0037592E" w:rsidRDefault="00534278" w:rsidP="005342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5DA7">
              <w:rPr>
                <w:rFonts w:ascii="Times New Roman" w:hAnsi="Times New Roman"/>
                <w:sz w:val="24"/>
                <w:szCs w:val="24"/>
              </w:rPr>
              <w:t>Экономика</w:t>
            </w:r>
          </w:p>
        </w:tc>
      </w:tr>
      <w:tr w:rsidR="00534278" w:rsidRPr="00123A1A" w:rsidTr="0017205C">
        <w:trPr>
          <w:jc w:val="center"/>
        </w:trPr>
        <w:tc>
          <w:tcPr>
            <w:tcW w:w="1282" w:type="pct"/>
            <w:vMerge/>
          </w:tcPr>
          <w:p w:rsidR="00534278" w:rsidRPr="00123A1A" w:rsidRDefault="00534278" w:rsidP="00534278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:rsidR="00534278" w:rsidRPr="007A5DA7" w:rsidRDefault="00534278" w:rsidP="005342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5DA7">
              <w:rPr>
                <w:rFonts w:ascii="Times New Roman" w:hAnsi="Times New Roman"/>
                <w:sz w:val="24"/>
                <w:szCs w:val="24"/>
              </w:rPr>
              <w:t>5.38.04.04</w:t>
            </w:r>
          </w:p>
        </w:tc>
        <w:tc>
          <w:tcPr>
            <w:tcW w:w="2837" w:type="pct"/>
          </w:tcPr>
          <w:p w:rsidR="00534278" w:rsidRPr="007A5DA7" w:rsidRDefault="00534278" w:rsidP="005342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5DA7">
              <w:rPr>
                <w:rFonts w:ascii="Times New Roman" w:hAnsi="Times New Roman"/>
                <w:sz w:val="24"/>
                <w:szCs w:val="24"/>
              </w:rPr>
              <w:t>Государственное и муниципальное управление</w:t>
            </w:r>
          </w:p>
        </w:tc>
      </w:tr>
      <w:tr w:rsidR="00534278" w:rsidRPr="00123A1A" w:rsidTr="0017205C">
        <w:trPr>
          <w:jc w:val="center"/>
        </w:trPr>
        <w:tc>
          <w:tcPr>
            <w:tcW w:w="1282" w:type="pct"/>
            <w:vMerge/>
          </w:tcPr>
          <w:p w:rsidR="00534278" w:rsidRPr="00123A1A" w:rsidRDefault="00534278" w:rsidP="00534278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:rsidR="00534278" w:rsidRPr="007A5DA7" w:rsidRDefault="00534278" w:rsidP="005342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5DA7">
              <w:rPr>
                <w:rFonts w:ascii="Times New Roman" w:hAnsi="Times New Roman"/>
                <w:sz w:val="24"/>
                <w:szCs w:val="24"/>
              </w:rPr>
              <w:t>5.38.04.09</w:t>
            </w:r>
          </w:p>
        </w:tc>
        <w:tc>
          <w:tcPr>
            <w:tcW w:w="2837" w:type="pct"/>
          </w:tcPr>
          <w:p w:rsidR="00534278" w:rsidRPr="007A5DA7" w:rsidRDefault="00534278" w:rsidP="005342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5DA7">
              <w:rPr>
                <w:rFonts w:ascii="Times New Roman" w:hAnsi="Times New Roman"/>
                <w:sz w:val="24"/>
                <w:szCs w:val="24"/>
              </w:rPr>
              <w:t>Государственный аудит</w:t>
            </w:r>
          </w:p>
        </w:tc>
      </w:tr>
      <w:tr w:rsidR="00534278" w:rsidRPr="00123A1A" w:rsidTr="0017205C">
        <w:trPr>
          <w:jc w:val="center"/>
        </w:trPr>
        <w:tc>
          <w:tcPr>
            <w:tcW w:w="1282" w:type="pct"/>
            <w:vMerge/>
          </w:tcPr>
          <w:p w:rsidR="00534278" w:rsidRPr="00123A1A" w:rsidRDefault="00534278" w:rsidP="00534278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:rsidR="00534278" w:rsidRPr="007A5DA7" w:rsidRDefault="00534278" w:rsidP="005342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5DA7">
              <w:rPr>
                <w:rFonts w:ascii="Times New Roman" w:hAnsi="Times New Roman"/>
                <w:sz w:val="24"/>
                <w:szCs w:val="24"/>
              </w:rPr>
              <w:t>5.40.04.01</w:t>
            </w:r>
          </w:p>
        </w:tc>
        <w:tc>
          <w:tcPr>
            <w:tcW w:w="2837" w:type="pct"/>
          </w:tcPr>
          <w:p w:rsidR="00534278" w:rsidRPr="007A5DA7" w:rsidRDefault="00534278" w:rsidP="005342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5DA7">
              <w:rPr>
                <w:rFonts w:ascii="Times New Roman" w:hAnsi="Times New Roman"/>
                <w:sz w:val="24"/>
                <w:szCs w:val="24"/>
              </w:rPr>
              <w:t>Юриспруденция</w:t>
            </w:r>
          </w:p>
        </w:tc>
      </w:tr>
      <w:tr w:rsidR="00534278" w:rsidRPr="00123A1A" w:rsidTr="0017205C">
        <w:trPr>
          <w:jc w:val="center"/>
        </w:trPr>
        <w:tc>
          <w:tcPr>
            <w:tcW w:w="1282" w:type="pct"/>
            <w:vMerge/>
          </w:tcPr>
          <w:p w:rsidR="00534278" w:rsidRPr="00123A1A" w:rsidRDefault="00534278" w:rsidP="00534278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:rsidR="00534278" w:rsidRPr="007A5DA7" w:rsidRDefault="00534278" w:rsidP="005342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5DA7">
              <w:rPr>
                <w:rFonts w:ascii="Times New Roman" w:hAnsi="Times New Roman"/>
                <w:sz w:val="24"/>
                <w:szCs w:val="24"/>
              </w:rPr>
              <w:t>5.38.05.01</w:t>
            </w:r>
          </w:p>
        </w:tc>
        <w:tc>
          <w:tcPr>
            <w:tcW w:w="2837" w:type="pct"/>
          </w:tcPr>
          <w:p w:rsidR="00534278" w:rsidRPr="007A5DA7" w:rsidRDefault="00534278" w:rsidP="005342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5DA7">
              <w:rPr>
                <w:rFonts w:ascii="Times New Roman" w:hAnsi="Times New Roman"/>
                <w:sz w:val="24"/>
                <w:szCs w:val="24"/>
              </w:rPr>
              <w:t>Экономическая безопасность</w:t>
            </w:r>
          </w:p>
        </w:tc>
      </w:tr>
      <w:tr w:rsidR="00534278" w:rsidRPr="00123A1A" w:rsidTr="0017205C">
        <w:trPr>
          <w:jc w:val="center"/>
        </w:trPr>
        <w:tc>
          <w:tcPr>
            <w:tcW w:w="1282" w:type="pct"/>
            <w:vMerge/>
          </w:tcPr>
          <w:p w:rsidR="00534278" w:rsidRPr="00123A1A" w:rsidRDefault="00534278" w:rsidP="00534278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:rsidR="00534278" w:rsidRPr="00BE7D12" w:rsidRDefault="00534278" w:rsidP="005342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4A26">
              <w:rPr>
                <w:rFonts w:ascii="Times New Roman" w:hAnsi="Times New Roman"/>
                <w:sz w:val="24"/>
                <w:szCs w:val="24"/>
              </w:rPr>
              <w:t>5.37.05.02</w:t>
            </w:r>
          </w:p>
        </w:tc>
        <w:tc>
          <w:tcPr>
            <w:tcW w:w="2837" w:type="pct"/>
          </w:tcPr>
          <w:p w:rsidR="00534278" w:rsidRPr="00BE7D12" w:rsidRDefault="00534278" w:rsidP="005342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4A26">
              <w:rPr>
                <w:rFonts w:ascii="Times New Roman" w:hAnsi="Times New Roman"/>
                <w:sz w:val="24"/>
                <w:szCs w:val="24"/>
              </w:rPr>
              <w:t>Психология служебной деятельности</w:t>
            </w:r>
          </w:p>
        </w:tc>
      </w:tr>
    </w:tbl>
    <w:p w:rsidR="00DE5E82" w:rsidRDefault="00DE5E82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7592E" w:rsidRDefault="0037592E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7592E" w:rsidRDefault="0037592E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34278" w:rsidRDefault="00534278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36DDA" w:rsidRPr="00123A1A" w:rsidRDefault="00CA2F39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3.3</w:t>
      </w:r>
      <w:r w:rsidR="00C36DDA" w:rsidRPr="00123A1A">
        <w:rPr>
          <w:rFonts w:ascii="Times New Roman" w:hAnsi="Times New Roman" w:cs="Times New Roman"/>
          <w:b/>
          <w:sz w:val="24"/>
          <w:szCs w:val="24"/>
        </w:rPr>
        <w:t>.1. Трудовая функция</w:t>
      </w:r>
    </w:p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Look w:val="01E0"/>
      </w:tblPr>
      <w:tblGrid>
        <w:gridCol w:w="1741"/>
        <w:gridCol w:w="4620"/>
        <w:gridCol w:w="580"/>
        <w:gridCol w:w="1160"/>
        <w:gridCol w:w="1740"/>
        <w:gridCol w:w="580"/>
      </w:tblGrid>
      <w:tr w:rsidR="00796271" w:rsidRPr="00123A1A" w:rsidTr="0017205C">
        <w:trPr>
          <w:jc w:val="center"/>
        </w:trPr>
        <w:tc>
          <w:tcPr>
            <w:tcW w:w="1741" w:type="dxa"/>
            <w:tcBorders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96271" w:rsidRPr="006E4904" w:rsidRDefault="00796271" w:rsidP="00025FF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Управление сотрудниками подразделения при осуществлении кадастрового учета</w:t>
            </w:r>
            <w:r w:rsidR="0037592E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недвижимости</w:t>
            </w:r>
          </w:p>
        </w:tc>
        <w:tc>
          <w:tcPr>
            <w:tcW w:w="58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CA2F39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796271" w:rsidRPr="00123A1A">
              <w:rPr>
                <w:rFonts w:ascii="Times New Roman" w:hAnsi="Times New Roman" w:cs="Times New Roman"/>
                <w:sz w:val="24"/>
                <w:szCs w:val="24"/>
              </w:rPr>
              <w:t>/01.7</w:t>
            </w:r>
          </w:p>
        </w:tc>
        <w:tc>
          <w:tcPr>
            <w:tcW w:w="174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ook w:val="00A0"/>
      </w:tblPr>
      <w:tblGrid>
        <w:gridCol w:w="2638"/>
        <w:gridCol w:w="1186"/>
        <w:gridCol w:w="638"/>
        <w:gridCol w:w="1911"/>
        <w:gridCol w:w="254"/>
        <w:gridCol w:w="1278"/>
        <w:gridCol w:w="2516"/>
      </w:tblGrid>
      <w:tr w:rsidR="00C36DDA" w:rsidRPr="00123A1A" w:rsidTr="00CA2F39">
        <w:trPr>
          <w:jc w:val="center"/>
        </w:trPr>
        <w:tc>
          <w:tcPr>
            <w:tcW w:w="1266" w:type="pct"/>
            <w:tcBorders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22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DDA" w:rsidRPr="00123A1A" w:rsidTr="00CA2F39">
        <w:trPr>
          <w:jc w:val="center"/>
        </w:trPr>
        <w:tc>
          <w:tcPr>
            <w:tcW w:w="1266" w:type="pct"/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808080"/>
            </w:tcBorders>
          </w:tcPr>
          <w:p w:rsidR="00C36DDA" w:rsidRPr="00123A1A" w:rsidRDefault="00C36DDA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207" w:type="pct"/>
            <w:tcBorders>
              <w:top w:val="single" w:sz="4" w:space="0" w:color="808080"/>
            </w:tcBorders>
          </w:tcPr>
          <w:p w:rsidR="00C36DDA" w:rsidRPr="00123A1A" w:rsidRDefault="00C36DDA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2639"/>
        <w:gridCol w:w="7782"/>
      </w:tblGrid>
      <w:tr w:rsidR="00C36DDA" w:rsidRPr="00123A1A" w:rsidTr="005701B1">
        <w:trPr>
          <w:trHeight w:val="295"/>
          <w:jc w:val="center"/>
        </w:trPr>
        <w:tc>
          <w:tcPr>
            <w:tcW w:w="1266" w:type="pct"/>
            <w:vMerge w:val="restart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34" w:type="pct"/>
          </w:tcPr>
          <w:p w:rsidR="00C36DDA" w:rsidRPr="005701B1" w:rsidRDefault="0037592E" w:rsidP="00025FF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Составлени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комплексных планов-</w:t>
            </w:r>
            <w:r w:rsidRPr="00EF4E53">
              <w:rPr>
                <w:rFonts w:ascii="Times New Roman" w:hAnsi="Times New Roman" w:cs="Times New Roman"/>
                <w:sz w:val="24"/>
                <w:szCs w:val="24"/>
              </w:rPr>
              <w:t xml:space="preserve">графиков выполнения работ </w:t>
            </w:r>
            <w:r w:rsidR="00C27A8D" w:rsidRPr="00EF4E53">
              <w:rPr>
                <w:rFonts w:ascii="Times New Roman" w:hAnsi="Times New Roman" w:cs="Times New Roman"/>
                <w:sz w:val="24"/>
                <w:szCs w:val="24"/>
              </w:rPr>
              <w:t>в сфере кадастрового учета объектов недвижимости</w:t>
            </w:r>
          </w:p>
        </w:tc>
      </w:tr>
      <w:tr w:rsidR="005701B1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5701B1" w:rsidRPr="00123A1A" w:rsidRDefault="005701B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5701B1" w:rsidRPr="00C27A8D" w:rsidRDefault="005701B1" w:rsidP="00025FF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7A8D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</w:t>
            </w:r>
            <w:r w:rsidR="00C27A8D" w:rsidRPr="00C27A8D">
              <w:rPr>
                <w:rFonts w:ascii="Times New Roman" w:hAnsi="Times New Roman" w:cs="Times New Roman"/>
                <w:sz w:val="24"/>
                <w:szCs w:val="24"/>
              </w:rPr>
              <w:t xml:space="preserve">внутренней документации для обеспечения </w:t>
            </w:r>
            <w:r w:rsidR="00C27A8D" w:rsidRPr="006E4904">
              <w:rPr>
                <w:rFonts w:ascii="Times New Roman" w:hAnsi="Times New Roman" w:cs="Times New Roman"/>
                <w:sz w:val="24"/>
                <w:szCs w:val="24"/>
              </w:rPr>
              <w:t>кадастрового учета</w:t>
            </w:r>
            <w:r w:rsidR="00C27A8D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недвижимости</w:t>
            </w:r>
          </w:p>
        </w:tc>
      </w:tr>
      <w:tr w:rsidR="00C27A8D" w:rsidRPr="00123A1A" w:rsidTr="00C27A8D">
        <w:trPr>
          <w:trHeight w:val="58"/>
          <w:jc w:val="center"/>
        </w:trPr>
        <w:tc>
          <w:tcPr>
            <w:tcW w:w="1266" w:type="pct"/>
            <w:vMerge/>
          </w:tcPr>
          <w:p w:rsidR="00C27A8D" w:rsidRPr="00123A1A" w:rsidRDefault="00C27A8D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27A8D" w:rsidRPr="00C27A8D" w:rsidRDefault="00C27A8D" w:rsidP="00C27A8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7A8D">
              <w:rPr>
                <w:rFonts w:ascii="Times New Roman" w:hAnsi="Times New Roman" w:cs="Times New Roman"/>
                <w:sz w:val="24"/>
                <w:szCs w:val="24"/>
              </w:rPr>
              <w:t xml:space="preserve">Распределение должностных обязанностей между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сотрудникамиболее низкой квалификации</w:t>
            </w:r>
          </w:p>
        </w:tc>
      </w:tr>
      <w:tr w:rsidR="00C36DDA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36DDA" w:rsidRPr="00123A1A" w:rsidRDefault="00C27A8D" w:rsidP="00C27A8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C36DDA"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онтроль </w:t>
            </w:r>
            <w:r w:rsidR="005701B1">
              <w:rPr>
                <w:rFonts w:ascii="Times New Roman" w:hAnsi="Times New Roman" w:cs="Times New Roman"/>
                <w:sz w:val="24"/>
                <w:szCs w:val="24"/>
              </w:rPr>
              <w:t>за исполнением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сотрудниками более низкой квалификации</w:t>
            </w:r>
            <w:r w:rsidR="00C36DDA" w:rsidRPr="00123A1A">
              <w:rPr>
                <w:rFonts w:ascii="Times New Roman" w:hAnsi="Times New Roman" w:cs="Times New Roman"/>
                <w:sz w:val="24"/>
                <w:szCs w:val="24"/>
              </w:rPr>
              <w:t>своих должностных обязанностей</w:t>
            </w:r>
            <w:r w:rsidR="003801A4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должностными инструкциями</w:t>
            </w:r>
          </w:p>
        </w:tc>
      </w:tr>
      <w:tr w:rsidR="00C36DDA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36DDA" w:rsidRPr="00123A1A" w:rsidRDefault="00C36DDA" w:rsidP="00025FF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Анализ протоколов проверки документов по всем технологическим этапам работы </w:t>
            </w:r>
            <w:r w:rsidR="005701B1" w:rsidRPr="00123A1A">
              <w:rPr>
                <w:rFonts w:ascii="Times New Roman" w:hAnsi="Times New Roman" w:cs="Times New Roman"/>
                <w:sz w:val="24"/>
                <w:szCs w:val="24"/>
              </w:rPr>
              <w:t>подразделения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на предмет соответствия </w:t>
            </w:r>
          </w:p>
        </w:tc>
      </w:tr>
      <w:tr w:rsidR="00C27A8D" w:rsidRPr="00123A1A" w:rsidTr="00C27A8D">
        <w:trPr>
          <w:trHeight w:val="526"/>
          <w:jc w:val="center"/>
        </w:trPr>
        <w:tc>
          <w:tcPr>
            <w:tcW w:w="1266" w:type="pct"/>
            <w:vMerge/>
          </w:tcPr>
          <w:p w:rsidR="00C27A8D" w:rsidRPr="00123A1A" w:rsidRDefault="00C27A8D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27A8D" w:rsidRPr="00123A1A" w:rsidRDefault="00C27A8D" w:rsidP="00B476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систематического обучения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сотруднико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в подразделения технологиям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использования информационных комплексов 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C36DDA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36DDA" w:rsidRPr="00123A1A" w:rsidRDefault="00C27A8D" w:rsidP="00025FF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FD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Определение потребности в ресурсах, обеспечивающих деятельность подразделения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для проведения процедур </w:t>
            </w: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кадастрового учета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недвижимости</w:t>
            </w:r>
          </w:p>
        </w:tc>
      </w:tr>
      <w:tr w:rsidR="00212B4F" w:rsidRPr="00123A1A" w:rsidTr="00AB6095">
        <w:trPr>
          <w:trHeight w:val="283"/>
          <w:jc w:val="center"/>
        </w:trPr>
        <w:tc>
          <w:tcPr>
            <w:tcW w:w="1266" w:type="pct"/>
            <w:vMerge/>
          </w:tcPr>
          <w:p w:rsidR="00212B4F" w:rsidRPr="00123A1A" w:rsidRDefault="00212B4F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212B4F" w:rsidRPr="00123A1A" w:rsidRDefault="00C27A8D" w:rsidP="00B476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рационального использования материально-технической базы подразделения</w:t>
            </w:r>
          </w:p>
        </w:tc>
      </w:tr>
      <w:tr w:rsidR="00C27A8D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C27A8D" w:rsidRPr="00123A1A" w:rsidRDefault="00C27A8D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27A8D" w:rsidRDefault="00C27A8D" w:rsidP="00025FF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FD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Разработка системы мотивации и оценки результатов деятельности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сотрудников </w:t>
            </w:r>
            <w:r w:rsidRPr="00601FD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подразделения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 </w:t>
            </w: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кадастров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ому</w:t>
            </w: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 xml:space="preserve"> учет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 объектов недвижимости</w:t>
            </w:r>
          </w:p>
        </w:tc>
      </w:tr>
      <w:tr w:rsidR="00C27A8D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C27A8D" w:rsidRPr="00123A1A" w:rsidRDefault="00C27A8D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27A8D" w:rsidRDefault="00C27A8D" w:rsidP="00025FF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FD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Оценка эффективности деятельности подразделения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 </w:t>
            </w: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кадастров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ому</w:t>
            </w: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 xml:space="preserve"> учет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 объектов недвижимости</w:t>
            </w:r>
          </w:p>
        </w:tc>
      </w:tr>
      <w:tr w:rsidR="00C27A8D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C27A8D" w:rsidRPr="00123A1A" w:rsidRDefault="00C27A8D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27A8D" w:rsidRDefault="00C27A8D" w:rsidP="00B476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CD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Определение потребности в персонале и определение требуемых знаний, умений и компетенций работников</w:t>
            </w:r>
          </w:p>
        </w:tc>
      </w:tr>
      <w:tr w:rsidR="00C27A8D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C27A8D" w:rsidRPr="00123A1A" w:rsidRDefault="00C27A8D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27A8D" w:rsidRPr="00601FDE" w:rsidRDefault="00C27A8D" w:rsidP="00B476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0CB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Разработка предложений по повышению профессионального уровня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сотрудников</w:t>
            </w:r>
          </w:p>
        </w:tc>
      </w:tr>
      <w:tr w:rsidR="00B4761E" w:rsidRPr="00123A1A" w:rsidTr="00025FFD">
        <w:trPr>
          <w:trHeight w:val="315"/>
          <w:jc w:val="center"/>
        </w:trPr>
        <w:tc>
          <w:tcPr>
            <w:tcW w:w="1266" w:type="pct"/>
            <w:vMerge/>
          </w:tcPr>
          <w:p w:rsidR="00B4761E" w:rsidRPr="00123A1A" w:rsidRDefault="00B4761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B4761E" w:rsidRPr="00740CDE" w:rsidRDefault="00B4761E" w:rsidP="00025FF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01FD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Подготовка и реализация предложений по оптимизации деятельности подразделения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 сфере </w:t>
            </w: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кадастров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ого </w:t>
            </w: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учет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объектов недвижимости</w:t>
            </w:r>
          </w:p>
        </w:tc>
      </w:tr>
      <w:tr w:rsidR="00C27A8D" w:rsidRPr="00123A1A" w:rsidTr="00AB6095">
        <w:trPr>
          <w:trHeight w:val="283"/>
          <w:jc w:val="center"/>
        </w:trPr>
        <w:tc>
          <w:tcPr>
            <w:tcW w:w="1266" w:type="pct"/>
            <w:vMerge w:val="restart"/>
          </w:tcPr>
          <w:p w:rsidR="00C27A8D" w:rsidRPr="00123A1A" w:rsidRDefault="00C27A8D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34" w:type="pct"/>
          </w:tcPr>
          <w:p w:rsidR="00C27A8D" w:rsidRPr="00123A1A" w:rsidRDefault="00C27A8D" w:rsidP="00B476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Разр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абатывать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организационно-технических мероприятий</w:t>
            </w:r>
            <w:r w:rsidR="00025FFD" w:rsidRPr="00EF4E53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выполнения работ в сфере кадастрового учета объектов недвижимости</w:t>
            </w:r>
          </w:p>
        </w:tc>
      </w:tr>
      <w:tr w:rsidR="00C27A8D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C27A8D" w:rsidRPr="00123A1A" w:rsidRDefault="00C27A8D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27A8D" w:rsidRPr="00123A1A" w:rsidRDefault="00B4761E" w:rsidP="00B476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Использовать 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специализирова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нное программное обеспечение, применяемое при ведении ЕГРН</w:t>
            </w:r>
          </w:p>
        </w:tc>
      </w:tr>
      <w:tr w:rsidR="00C27A8D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C27A8D" w:rsidRPr="00123A1A" w:rsidRDefault="00C27A8D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27A8D" w:rsidRPr="00123A1A" w:rsidRDefault="00B4761E" w:rsidP="00B476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FD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Осуществлять постановку целей и задач с использованием эффективных инструментов менеджмента</w:t>
            </w:r>
          </w:p>
        </w:tc>
      </w:tr>
      <w:tr w:rsidR="00B4761E" w:rsidRPr="00123A1A" w:rsidTr="00B4761E">
        <w:trPr>
          <w:trHeight w:val="168"/>
          <w:jc w:val="center"/>
        </w:trPr>
        <w:tc>
          <w:tcPr>
            <w:tcW w:w="1266" w:type="pct"/>
            <w:vMerge/>
          </w:tcPr>
          <w:p w:rsidR="00B4761E" w:rsidRPr="00123A1A" w:rsidRDefault="00B4761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B4761E" w:rsidRDefault="00B4761E" w:rsidP="00B476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FD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Организовать работу подчиненных и контролировать ее выполнение</w:t>
            </w:r>
          </w:p>
        </w:tc>
      </w:tr>
      <w:tr w:rsidR="00B4761E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B4761E" w:rsidRPr="00123A1A" w:rsidRDefault="00B4761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B4761E" w:rsidRDefault="00B4761E" w:rsidP="00025FF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FD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Планировать потребность в ресурсах и мощностях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для </w:t>
            </w: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кадастров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ого </w:t>
            </w: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учет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объектов недвижимости</w:t>
            </w:r>
          </w:p>
        </w:tc>
      </w:tr>
      <w:tr w:rsidR="00B4761E" w:rsidRPr="00123A1A" w:rsidTr="00B4761E">
        <w:trPr>
          <w:trHeight w:val="184"/>
          <w:jc w:val="center"/>
        </w:trPr>
        <w:tc>
          <w:tcPr>
            <w:tcW w:w="1266" w:type="pct"/>
            <w:vMerge/>
          </w:tcPr>
          <w:p w:rsidR="00B4761E" w:rsidRPr="00123A1A" w:rsidRDefault="00B4761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B4761E" w:rsidRDefault="00B4761E" w:rsidP="00025FF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FD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Определять и рассчитывать показатели эффективности и </w:t>
            </w:r>
            <w:r w:rsidRPr="00601FD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результативности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 сфере </w:t>
            </w: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кадастров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ого </w:t>
            </w: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учет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объектов недвижимости</w:t>
            </w:r>
          </w:p>
        </w:tc>
      </w:tr>
      <w:tr w:rsidR="00B4761E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B4761E" w:rsidRPr="00123A1A" w:rsidRDefault="00B4761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B4761E" w:rsidRDefault="00B4761E" w:rsidP="00025FF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1FD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Разрабатывать и внедрять рекомендации, направленные на улучшение деятельности подразделения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 сфере </w:t>
            </w: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кадастров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ого </w:t>
            </w: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учет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объектов недвижимости</w:t>
            </w:r>
          </w:p>
        </w:tc>
      </w:tr>
      <w:tr w:rsidR="00B4761E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B4761E" w:rsidRPr="00123A1A" w:rsidRDefault="00B4761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B4761E" w:rsidRDefault="00B4761E" w:rsidP="00B476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Определять</w:t>
            </w:r>
            <w:r w:rsidRPr="00740CD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потре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бности в персонале и определятьуровень </w:t>
            </w:r>
            <w:r w:rsidRPr="00740CD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требуемых знаний, умений и компетенций работников</w:t>
            </w:r>
          </w:p>
        </w:tc>
      </w:tr>
      <w:tr w:rsidR="00B4761E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B4761E" w:rsidRPr="00123A1A" w:rsidRDefault="00B4761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B4761E" w:rsidRPr="00601FDE" w:rsidRDefault="00B4761E" w:rsidP="00025FF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01FD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Формировать и совершенствовать систему мотивации и оценки персонала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 сфере </w:t>
            </w: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кадастров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ого </w:t>
            </w: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учет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объектов недвижимости</w:t>
            </w:r>
          </w:p>
        </w:tc>
      </w:tr>
      <w:tr w:rsidR="00B4761E" w:rsidRPr="00123A1A" w:rsidTr="00B4761E">
        <w:trPr>
          <w:trHeight w:val="515"/>
          <w:jc w:val="center"/>
        </w:trPr>
        <w:tc>
          <w:tcPr>
            <w:tcW w:w="1266" w:type="pct"/>
            <w:vMerge/>
          </w:tcPr>
          <w:p w:rsidR="00B4761E" w:rsidRPr="00123A1A" w:rsidRDefault="00B4761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B4761E" w:rsidRPr="00740CDE" w:rsidRDefault="00B4761E" w:rsidP="00B476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Разрабатывать предложения</w:t>
            </w:r>
            <w:r w:rsidRPr="00550CB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 повышению профессионального уровня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сотрудников </w:t>
            </w:r>
          </w:p>
        </w:tc>
      </w:tr>
      <w:tr w:rsidR="00B4761E" w:rsidRPr="00123A1A" w:rsidTr="00C36DDA">
        <w:trPr>
          <w:trHeight w:val="426"/>
          <w:jc w:val="center"/>
        </w:trPr>
        <w:tc>
          <w:tcPr>
            <w:tcW w:w="1266" w:type="pct"/>
            <w:vMerge w:val="restart"/>
          </w:tcPr>
          <w:p w:rsidR="00B4761E" w:rsidRPr="00123A1A" w:rsidRDefault="00B4761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Необходимые знания</w:t>
            </w:r>
          </w:p>
        </w:tc>
        <w:tc>
          <w:tcPr>
            <w:tcW w:w="3734" w:type="pct"/>
          </w:tcPr>
          <w:p w:rsidR="00B4761E" w:rsidRPr="00123A1A" w:rsidRDefault="00B4761E" w:rsidP="00025FF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Законодательство Российской Федерации в области кадастрового учета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регистрации 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объектов недвижимости</w:t>
            </w:r>
          </w:p>
        </w:tc>
      </w:tr>
      <w:tr w:rsidR="00B4761E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B4761E" w:rsidRPr="00123A1A" w:rsidRDefault="00B4761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B4761E" w:rsidRPr="00123A1A" w:rsidRDefault="00B4761E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Требования режима секретности, сохранности служебной, коммерческой и государственной тайны, неразглашения сведений конфиденциального характера</w:t>
            </w:r>
          </w:p>
        </w:tc>
      </w:tr>
      <w:tr w:rsidR="00B4761E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B4761E" w:rsidRPr="00123A1A" w:rsidRDefault="00B4761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B4761E" w:rsidRPr="00123A1A" w:rsidRDefault="00B4761E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Порядок заключения и оформления хозяйственных договоров, коллективных договоров</w:t>
            </w:r>
          </w:p>
        </w:tc>
      </w:tr>
      <w:tr w:rsidR="00B4761E" w:rsidRPr="00123A1A" w:rsidTr="00B4761E">
        <w:trPr>
          <w:trHeight w:val="89"/>
          <w:jc w:val="center"/>
        </w:trPr>
        <w:tc>
          <w:tcPr>
            <w:tcW w:w="1266" w:type="pct"/>
            <w:vMerge/>
          </w:tcPr>
          <w:p w:rsidR="00B4761E" w:rsidRPr="00123A1A" w:rsidRDefault="00B4761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B4761E" w:rsidRPr="00123A1A" w:rsidRDefault="00B4761E" w:rsidP="00B476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Схемы межведомственного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информационного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взаимодействия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кадастров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ого </w:t>
            </w: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учет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объектов недвижимости</w:t>
            </w:r>
          </w:p>
        </w:tc>
      </w:tr>
      <w:tr w:rsidR="00B4761E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B4761E" w:rsidRPr="00123A1A" w:rsidRDefault="00B4761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B4761E" w:rsidRPr="00123A1A" w:rsidRDefault="00B4761E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78A">
              <w:rPr>
                <w:rFonts w:ascii="Times New Roman" w:hAnsi="Times New Roman" w:cs="Times New Roman"/>
                <w:sz w:val="24"/>
                <w:szCs w:val="24"/>
              </w:rPr>
              <w:t>Законодательство Российской Федерации о порядке рассмотрения обращений граждан</w:t>
            </w:r>
          </w:p>
        </w:tc>
      </w:tr>
      <w:tr w:rsidR="00B4761E" w:rsidRPr="00123A1A" w:rsidTr="00AB6095">
        <w:trPr>
          <w:trHeight w:val="283"/>
          <w:jc w:val="center"/>
        </w:trPr>
        <w:tc>
          <w:tcPr>
            <w:tcW w:w="1266" w:type="pct"/>
            <w:vMerge/>
          </w:tcPr>
          <w:p w:rsidR="00B4761E" w:rsidRPr="00123A1A" w:rsidRDefault="00B4761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B4761E" w:rsidRPr="00123A1A" w:rsidRDefault="00B4761E" w:rsidP="00B476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Структура подразделения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олжностные инструкции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сотрудников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подразделения</w:t>
            </w:r>
          </w:p>
        </w:tc>
      </w:tr>
      <w:tr w:rsidR="00B4761E" w:rsidRPr="00123A1A" w:rsidTr="00AB6095">
        <w:trPr>
          <w:trHeight w:val="283"/>
          <w:jc w:val="center"/>
        </w:trPr>
        <w:tc>
          <w:tcPr>
            <w:tcW w:w="1266" w:type="pct"/>
            <w:vMerge/>
          </w:tcPr>
          <w:p w:rsidR="00B4761E" w:rsidRPr="00123A1A" w:rsidRDefault="00B4761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B4761E" w:rsidRPr="00123A1A" w:rsidRDefault="00534278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B4761E">
              <w:rPr>
                <w:rFonts w:ascii="Times New Roman" w:hAnsi="Times New Roman" w:cs="Times New Roman"/>
                <w:sz w:val="24"/>
                <w:szCs w:val="24"/>
              </w:rPr>
              <w:t>енеджмент и управлени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B4761E">
              <w:rPr>
                <w:rFonts w:ascii="Times New Roman" w:hAnsi="Times New Roman" w:cs="Times New Roman"/>
                <w:sz w:val="24"/>
                <w:szCs w:val="24"/>
              </w:rPr>
              <w:t xml:space="preserve"> персоналом</w:t>
            </w:r>
          </w:p>
        </w:tc>
      </w:tr>
      <w:tr w:rsidR="00B4761E" w:rsidRPr="00123A1A" w:rsidTr="00AB6095">
        <w:trPr>
          <w:trHeight w:val="283"/>
          <w:jc w:val="center"/>
        </w:trPr>
        <w:tc>
          <w:tcPr>
            <w:tcW w:w="1266" w:type="pct"/>
            <w:vMerge/>
          </w:tcPr>
          <w:p w:rsidR="00B4761E" w:rsidRPr="00123A1A" w:rsidRDefault="00B4761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B4761E" w:rsidRDefault="00B4761E" w:rsidP="00B476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C13">
              <w:rPr>
                <w:rFonts w:ascii="Times New Roman" w:hAnsi="Times New Roman" w:cs="Times New Roman"/>
                <w:sz w:val="24"/>
                <w:szCs w:val="24"/>
              </w:rPr>
              <w:t>Гражданское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налоговое и т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рудовое законодательство Российской Федерации</w:t>
            </w:r>
          </w:p>
        </w:tc>
      </w:tr>
      <w:tr w:rsidR="00B4761E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B4761E" w:rsidRPr="00123A1A" w:rsidRDefault="00B4761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B4761E" w:rsidRPr="00026C13" w:rsidRDefault="00B4761E" w:rsidP="00B476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C13">
              <w:rPr>
                <w:rFonts w:ascii="Times New Roman" w:hAnsi="Times New Roman" w:cs="Times New Roman"/>
                <w:sz w:val="24"/>
                <w:szCs w:val="24"/>
              </w:rPr>
              <w:t>Земельное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26C13">
              <w:rPr>
                <w:rFonts w:ascii="Times New Roman" w:hAnsi="Times New Roman" w:cs="Times New Roman"/>
                <w:sz w:val="24"/>
                <w:szCs w:val="24"/>
              </w:rPr>
              <w:t xml:space="preserve"> градостроительное, водное, лесное законодательство Российской Федерации</w:t>
            </w:r>
          </w:p>
        </w:tc>
      </w:tr>
      <w:tr w:rsidR="00E50255" w:rsidRPr="00123A1A" w:rsidTr="00E50255">
        <w:trPr>
          <w:trHeight w:val="100"/>
          <w:jc w:val="center"/>
        </w:trPr>
        <w:tc>
          <w:tcPr>
            <w:tcW w:w="1266" w:type="pct"/>
            <w:vMerge/>
          </w:tcPr>
          <w:p w:rsidR="00E50255" w:rsidRPr="00123A1A" w:rsidRDefault="00E50255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E50255" w:rsidRPr="00026C13" w:rsidRDefault="00E50255" w:rsidP="00B476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C13">
              <w:rPr>
                <w:rFonts w:ascii="Times New Roman" w:hAnsi="Times New Roman" w:cs="Times New Roman"/>
                <w:sz w:val="24"/>
                <w:szCs w:val="24"/>
              </w:rPr>
              <w:t>Процессуальное законодательство Российской Федерации</w:t>
            </w:r>
          </w:p>
        </w:tc>
      </w:tr>
      <w:tr w:rsidR="00B4761E" w:rsidRPr="00123A1A" w:rsidTr="00AB6095">
        <w:trPr>
          <w:trHeight w:val="283"/>
          <w:jc w:val="center"/>
        </w:trPr>
        <w:tc>
          <w:tcPr>
            <w:tcW w:w="1266" w:type="pct"/>
            <w:vMerge/>
          </w:tcPr>
          <w:p w:rsidR="00B4761E" w:rsidRPr="00123A1A" w:rsidRDefault="00B4761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B4761E" w:rsidRPr="00123A1A" w:rsidRDefault="00B4761E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Правила хранения документации</w:t>
            </w:r>
          </w:p>
        </w:tc>
      </w:tr>
      <w:tr w:rsidR="00B4761E" w:rsidRPr="00123A1A" w:rsidTr="00AB6095">
        <w:trPr>
          <w:trHeight w:val="283"/>
          <w:jc w:val="center"/>
        </w:trPr>
        <w:tc>
          <w:tcPr>
            <w:tcW w:w="1266" w:type="pct"/>
            <w:vMerge/>
          </w:tcPr>
          <w:p w:rsidR="00B4761E" w:rsidRPr="00123A1A" w:rsidRDefault="00B4761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B4761E" w:rsidRPr="00123A1A" w:rsidRDefault="00B4761E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Правила пожарной безопасности</w:t>
            </w:r>
          </w:p>
        </w:tc>
      </w:tr>
      <w:tr w:rsidR="00B4761E" w:rsidRPr="00123A1A" w:rsidTr="00AB6095">
        <w:trPr>
          <w:trHeight w:val="283"/>
          <w:jc w:val="center"/>
        </w:trPr>
        <w:tc>
          <w:tcPr>
            <w:tcW w:w="1266" w:type="pct"/>
            <w:vMerge/>
          </w:tcPr>
          <w:p w:rsidR="00B4761E" w:rsidRPr="00123A1A" w:rsidRDefault="00B4761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B4761E" w:rsidRPr="00123A1A" w:rsidRDefault="00B4761E" w:rsidP="00B4761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 и правила ведения переговоров</w:t>
            </w:r>
          </w:p>
        </w:tc>
      </w:tr>
      <w:tr w:rsidR="00B4761E" w:rsidRPr="00123A1A" w:rsidTr="00AB6095">
        <w:trPr>
          <w:trHeight w:val="283"/>
          <w:jc w:val="center"/>
        </w:trPr>
        <w:tc>
          <w:tcPr>
            <w:tcW w:w="1266" w:type="pct"/>
          </w:tcPr>
          <w:p w:rsidR="00B4761E" w:rsidRPr="00123A1A" w:rsidRDefault="00B4761E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Другие характеристики </w:t>
            </w:r>
          </w:p>
        </w:tc>
        <w:tc>
          <w:tcPr>
            <w:tcW w:w="3734" w:type="pct"/>
          </w:tcPr>
          <w:p w:rsidR="00E50255" w:rsidRPr="009E678A" w:rsidRDefault="00E50255" w:rsidP="00E502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78A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E50255" w:rsidRPr="009E678A" w:rsidRDefault="00E50255" w:rsidP="00E50255">
            <w:pPr>
              <w:pStyle w:val="ConsPlusNormal"/>
              <w:numPr>
                <w:ilvl w:val="0"/>
                <w:numId w:val="17"/>
              </w:numPr>
              <w:ind w:left="196" w:hanging="1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78A">
              <w:rPr>
                <w:rFonts w:ascii="Times New Roman" w:hAnsi="Times New Roman" w:cs="Times New Roman"/>
                <w:sz w:val="24"/>
                <w:szCs w:val="24"/>
              </w:rPr>
              <w:t xml:space="preserve">соблюдать конфиденциальность информации,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полученную отзаявителей</w:t>
            </w:r>
            <w:r w:rsidRPr="009E678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50255" w:rsidRPr="009E678A" w:rsidRDefault="00E50255" w:rsidP="00E50255">
            <w:pPr>
              <w:pStyle w:val="ConsPlusNormal"/>
              <w:numPr>
                <w:ilvl w:val="0"/>
                <w:numId w:val="17"/>
              </w:numPr>
              <w:ind w:left="196" w:hanging="1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78A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E50255" w:rsidRPr="009E678A" w:rsidRDefault="00E50255" w:rsidP="00E50255">
            <w:pPr>
              <w:pStyle w:val="ConsPlusNormal"/>
              <w:numPr>
                <w:ilvl w:val="0"/>
                <w:numId w:val="17"/>
              </w:numPr>
              <w:ind w:left="196" w:hanging="1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78A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E50255" w:rsidRPr="009E678A" w:rsidRDefault="00E50255" w:rsidP="00E50255">
            <w:pPr>
              <w:pStyle w:val="ConsPlusNormal"/>
              <w:numPr>
                <w:ilvl w:val="0"/>
                <w:numId w:val="17"/>
              </w:numPr>
              <w:ind w:left="196" w:hanging="1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78A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B4761E" w:rsidRPr="00E50255" w:rsidRDefault="00E50255" w:rsidP="00E50255">
            <w:pPr>
              <w:pStyle w:val="aff1"/>
              <w:numPr>
                <w:ilvl w:val="0"/>
                <w:numId w:val="17"/>
              </w:numPr>
              <w:suppressAutoHyphens/>
              <w:spacing w:after="0" w:line="240" w:lineRule="auto"/>
              <w:ind w:left="196" w:hanging="1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255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организации и коллег</w:t>
            </w:r>
          </w:p>
        </w:tc>
      </w:tr>
    </w:tbl>
    <w:p w:rsidR="00F767CC" w:rsidRDefault="00F767CC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34278" w:rsidRDefault="00534278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34278" w:rsidRDefault="00534278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36DDA" w:rsidRPr="00123A1A" w:rsidRDefault="00CA2F39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3.3</w:t>
      </w:r>
      <w:r w:rsidR="00C36DDA" w:rsidRPr="00123A1A">
        <w:rPr>
          <w:rFonts w:ascii="Times New Roman" w:hAnsi="Times New Roman" w:cs="Times New Roman"/>
          <w:b/>
          <w:sz w:val="24"/>
          <w:szCs w:val="24"/>
        </w:rPr>
        <w:t>.2. Трудовая функция</w:t>
      </w:r>
    </w:p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ook w:val="01E0"/>
      </w:tblPr>
      <w:tblGrid>
        <w:gridCol w:w="1741"/>
        <w:gridCol w:w="4621"/>
        <w:gridCol w:w="579"/>
        <w:gridCol w:w="1161"/>
        <w:gridCol w:w="1740"/>
        <w:gridCol w:w="579"/>
      </w:tblGrid>
      <w:tr w:rsidR="00796271" w:rsidRPr="00123A1A" w:rsidTr="00AB6095">
        <w:trPr>
          <w:jc w:val="center"/>
        </w:trPr>
        <w:tc>
          <w:tcPr>
            <w:tcW w:w="835" w:type="pct"/>
            <w:tcBorders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22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96271" w:rsidRPr="006E4904" w:rsidRDefault="00796271" w:rsidP="00025FF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>Организация взаимодействия территориальных подразделений органа кадастрового учета</w:t>
            </w:r>
            <w:r w:rsidR="00E50255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недвижимости</w:t>
            </w:r>
          </w:p>
        </w:tc>
        <w:tc>
          <w:tcPr>
            <w:tcW w:w="278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55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CA2F39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796271" w:rsidRPr="00123A1A">
              <w:rPr>
                <w:rFonts w:ascii="Times New Roman" w:hAnsi="Times New Roman" w:cs="Times New Roman"/>
                <w:sz w:val="24"/>
                <w:szCs w:val="24"/>
              </w:rPr>
              <w:t>/02.7</w:t>
            </w:r>
          </w:p>
        </w:tc>
        <w:tc>
          <w:tcPr>
            <w:tcW w:w="835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ook w:val="00A0"/>
      </w:tblPr>
      <w:tblGrid>
        <w:gridCol w:w="2639"/>
        <w:gridCol w:w="1186"/>
        <w:gridCol w:w="638"/>
        <w:gridCol w:w="1911"/>
        <w:gridCol w:w="254"/>
        <w:gridCol w:w="1136"/>
        <w:gridCol w:w="2657"/>
      </w:tblGrid>
      <w:tr w:rsidR="00C36DDA" w:rsidRPr="00123A1A" w:rsidTr="00534278">
        <w:trPr>
          <w:jc w:val="center"/>
        </w:trPr>
        <w:tc>
          <w:tcPr>
            <w:tcW w:w="1266" w:type="pct"/>
            <w:tcBorders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22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DDA" w:rsidRPr="00123A1A" w:rsidTr="00534278">
        <w:trPr>
          <w:jc w:val="center"/>
        </w:trPr>
        <w:tc>
          <w:tcPr>
            <w:tcW w:w="1266" w:type="pct"/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4" w:space="0" w:color="808080"/>
            </w:tcBorders>
          </w:tcPr>
          <w:p w:rsidR="00C36DDA" w:rsidRPr="00123A1A" w:rsidRDefault="00C36DDA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275" w:type="pct"/>
            <w:tcBorders>
              <w:top w:val="single" w:sz="4" w:space="0" w:color="808080"/>
            </w:tcBorders>
          </w:tcPr>
          <w:p w:rsidR="00C36DDA" w:rsidRPr="00123A1A" w:rsidRDefault="00C36DDA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2639"/>
        <w:gridCol w:w="7782"/>
      </w:tblGrid>
      <w:tr w:rsidR="00C36DDA" w:rsidRPr="00123A1A" w:rsidTr="00C36DDA">
        <w:trPr>
          <w:trHeight w:val="426"/>
          <w:jc w:val="center"/>
        </w:trPr>
        <w:tc>
          <w:tcPr>
            <w:tcW w:w="1266" w:type="pct"/>
            <w:vMerge w:val="restart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34" w:type="pct"/>
          </w:tcPr>
          <w:p w:rsidR="00C36DDA" w:rsidRPr="00123A1A" w:rsidRDefault="00C36DDA" w:rsidP="00025FF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Проведение анализа служебных записок из территориальныхподразделений и подготовка разъяснений по вопросам</w:t>
            </w:r>
            <w:r w:rsidR="00E50255"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в сфере </w:t>
            </w:r>
            <w:r w:rsidR="00E50255">
              <w:rPr>
                <w:rFonts w:ascii="Times New Roman" w:hAnsi="Times New Roman" w:cs="Times New Roman"/>
                <w:sz w:val="24"/>
                <w:szCs w:val="24"/>
              </w:rPr>
              <w:t>кадастрового учета объектов недвижимости</w:t>
            </w:r>
          </w:p>
        </w:tc>
      </w:tr>
      <w:tr w:rsidR="00C36DDA" w:rsidRPr="00123A1A" w:rsidTr="00AB6095">
        <w:trPr>
          <w:trHeight w:val="283"/>
          <w:jc w:val="center"/>
        </w:trPr>
        <w:tc>
          <w:tcPr>
            <w:tcW w:w="1266" w:type="pct"/>
            <w:vMerge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36DDA" w:rsidRPr="00123A1A" w:rsidRDefault="00C36DDA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Организация взаимодействия с многофункциональными центрами</w:t>
            </w:r>
          </w:p>
        </w:tc>
      </w:tr>
      <w:tr w:rsidR="00C36DDA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36DDA" w:rsidRPr="00123A1A" w:rsidRDefault="00C36DDA" w:rsidP="00025FF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взаимодействия со </w:t>
            </w:r>
            <w:r w:rsidR="00E31C19" w:rsidRPr="00123A1A">
              <w:rPr>
                <w:rFonts w:ascii="Times New Roman" w:hAnsi="Times New Roman" w:cs="Times New Roman"/>
                <w:sz w:val="24"/>
                <w:szCs w:val="24"/>
              </w:rPr>
              <w:t>структурными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подразделениями по вопросам в сфере </w:t>
            </w:r>
            <w:r w:rsidR="00671CC7">
              <w:rPr>
                <w:rFonts w:ascii="Times New Roman" w:hAnsi="Times New Roman" w:cs="Times New Roman"/>
                <w:sz w:val="24"/>
                <w:szCs w:val="24"/>
              </w:rPr>
              <w:t>кадастрового учета</w:t>
            </w:r>
            <w:r w:rsidR="00E50255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недвижимости</w:t>
            </w:r>
          </w:p>
        </w:tc>
      </w:tr>
      <w:tr w:rsidR="00C36DDA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36DDA" w:rsidRPr="00123A1A" w:rsidRDefault="00C36DDA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консультативной и информационно-методологической поддержки </w:t>
            </w:r>
            <w:r w:rsidR="00496413" w:rsidRPr="00496413">
              <w:rPr>
                <w:rFonts w:ascii="Times New Roman" w:hAnsi="Times New Roman" w:cs="Times New Roman"/>
                <w:sz w:val="24"/>
                <w:szCs w:val="24"/>
              </w:rPr>
              <w:t>территориальным подразделениям</w:t>
            </w:r>
          </w:p>
        </w:tc>
      </w:tr>
      <w:tr w:rsidR="00C36DDA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C36DDA" w:rsidRPr="00123A1A" w:rsidRDefault="00671CC7" w:rsidP="00E50255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систематического обучения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сотруднико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территориальных подразделений 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использования информационных комплексов 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ведения </w:t>
            </w:r>
            <w:r w:rsidR="00E50255"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E50255" w:rsidRPr="00123A1A" w:rsidTr="00E50255">
        <w:trPr>
          <w:trHeight w:val="349"/>
          <w:jc w:val="center"/>
        </w:trPr>
        <w:tc>
          <w:tcPr>
            <w:tcW w:w="1266" w:type="pct"/>
            <w:vMerge/>
          </w:tcPr>
          <w:p w:rsidR="00E50255" w:rsidRPr="00123A1A" w:rsidRDefault="00E50255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E50255" w:rsidRPr="00123A1A" w:rsidRDefault="00E50255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Разраб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атывать должностные 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инструкци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и инструкции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на рабочие места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соответствии с ведомственным регламентом</w:t>
            </w:r>
          </w:p>
        </w:tc>
      </w:tr>
      <w:tr w:rsidR="00944078" w:rsidRPr="00123A1A" w:rsidTr="00AB6095">
        <w:trPr>
          <w:trHeight w:val="283"/>
          <w:jc w:val="center"/>
        </w:trPr>
        <w:tc>
          <w:tcPr>
            <w:tcW w:w="1266" w:type="pct"/>
            <w:vMerge/>
          </w:tcPr>
          <w:p w:rsidR="00944078" w:rsidRPr="00123A1A" w:rsidRDefault="00944078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944078" w:rsidRPr="00123A1A" w:rsidRDefault="00944078" w:rsidP="00025FF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</w:t>
            </w:r>
            <w:r w:rsidR="00AB6095">
              <w:rPr>
                <w:rFonts w:ascii="Times New Roman" w:hAnsi="Times New Roman" w:cs="Times New Roman"/>
                <w:sz w:val="24"/>
                <w:szCs w:val="24"/>
              </w:rPr>
              <w:t>атывать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план</w:t>
            </w:r>
            <w:r w:rsidR="00AB6095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организационно-технических мероприятий</w:t>
            </w:r>
            <w:r w:rsidR="00E50255"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в сфере </w:t>
            </w:r>
            <w:r w:rsidR="00E50255">
              <w:rPr>
                <w:rFonts w:ascii="Times New Roman" w:hAnsi="Times New Roman" w:cs="Times New Roman"/>
                <w:sz w:val="24"/>
                <w:szCs w:val="24"/>
              </w:rPr>
              <w:t>кадастрового учета объектов недвижимости</w:t>
            </w:r>
          </w:p>
        </w:tc>
      </w:tr>
      <w:tr w:rsidR="00E50255" w:rsidRPr="00123A1A" w:rsidTr="00025FFD">
        <w:trPr>
          <w:trHeight w:val="58"/>
          <w:jc w:val="center"/>
        </w:trPr>
        <w:tc>
          <w:tcPr>
            <w:tcW w:w="1266" w:type="pct"/>
            <w:vMerge/>
          </w:tcPr>
          <w:p w:rsidR="00E50255" w:rsidRPr="00123A1A" w:rsidRDefault="00E50255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E50255" w:rsidRPr="00123A1A" w:rsidRDefault="00E50255" w:rsidP="00025FF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водить анализ деятельности работников территориальных подразделенийв сфере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кадастрового учета объектов недвижимости</w:t>
            </w:r>
          </w:p>
        </w:tc>
      </w:tr>
      <w:tr w:rsidR="00E50255" w:rsidRPr="00123A1A" w:rsidTr="00C36DDA">
        <w:trPr>
          <w:trHeight w:val="426"/>
          <w:jc w:val="center"/>
        </w:trPr>
        <w:tc>
          <w:tcPr>
            <w:tcW w:w="1266" w:type="pct"/>
            <w:vMerge w:val="restart"/>
          </w:tcPr>
          <w:p w:rsidR="00E50255" w:rsidRPr="00123A1A" w:rsidRDefault="00E50255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Необходимые знания</w:t>
            </w:r>
          </w:p>
        </w:tc>
        <w:tc>
          <w:tcPr>
            <w:tcW w:w="3734" w:type="pct"/>
          </w:tcPr>
          <w:p w:rsidR="00E50255" w:rsidRDefault="00E50255" w:rsidP="00025FF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Законодательство Российской Федерации в сфере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кадастрового учета </w:t>
            </w:r>
            <w:r w:rsidR="00025FFD">
              <w:rPr>
                <w:rFonts w:ascii="Times New Roman" w:hAnsi="Times New Roman" w:cs="Times New Roman"/>
                <w:sz w:val="24"/>
                <w:szCs w:val="24"/>
              </w:rPr>
              <w:t xml:space="preserve">и регистрации прав объектов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недвижимости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, землеустройства, градостроительства и смежных областях знаний</w:t>
            </w:r>
          </w:p>
        </w:tc>
      </w:tr>
      <w:tr w:rsidR="00E50255" w:rsidRPr="00123A1A" w:rsidTr="00A674A4">
        <w:trPr>
          <w:trHeight w:val="283"/>
          <w:jc w:val="center"/>
        </w:trPr>
        <w:tc>
          <w:tcPr>
            <w:tcW w:w="1266" w:type="pct"/>
            <w:vMerge/>
          </w:tcPr>
          <w:p w:rsidR="00E50255" w:rsidRPr="00123A1A" w:rsidRDefault="00E50255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E50255" w:rsidRPr="00123A1A" w:rsidRDefault="00E50255" w:rsidP="00025FF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Правила и порядок </w:t>
            </w:r>
            <w:r w:rsidRPr="00CE45E2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предоставления услуг по кадастровому учету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объектов недвижимости, включая информационное и межведомственное взаимодействие</w:t>
            </w:r>
          </w:p>
        </w:tc>
      </w:tr>
      <w:tr w:rsidR="00E50255" w:rsidRPr="00123A1A" w:rsidTr="00E50255">
        <w:trPr>
          <w:trHeight w:val="543"/>
          <w:jc w:val="center"/>
        </w:trPr>
        <w:tc>
          <w:tcPr>
            <w:tcW w:w="1266" w:type="pct"/>
            <w:vMerge/>
          </w:tcPr>
          <w:p w:rsidR="00E50255" w:rsidRPr="00123A1A" w:rsidRDefault="00E50255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E50255" w:rsidRDefault="00E50255" w:rsidP="00E50255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принципы работы в автоматизированных модулях 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E50255" w:rsidRPr="00123A1A" w:rsidTr="00C36DDA">
        <w:trPr>
          <w:trHeight w:val="426"/>
          <w:jc w:val="center"/>
        </w:trPr>
        <w:tc>
          <w:tcPr>
            <w:tcW w:w="1266" w:type="pct"/>
            <w:vMerge/>
          </w:tcPr>
          <w:p w:rsidR="00E50255" w:rsidRPr="00123A1A" w:rsidRDefault="00E50255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E50255" w:rsidRPr="00123A1A" w:rsidRDefault="00E50255" w:rsidP="00E50255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Требования режима секретности, сохранности служебной, коммерческой и государственной тайны, неразглашения сведений конфиденциального характера</w:t>
            </w:r>
          </w:p>
        </w:tc>
      </w:tr>
      <w:tr w:rsidR="00E50255" w:rsidRPr="00123A1A" w:rsidTr="0081600F">
        <w:trPr>
          <w:trHeight w:val="287"/>
          <w:jc w:val="center"/>
        </w:trPr>
        <w:tc>
          <w:tcPr>
            <w:tcW w:w="1266" w:type="pct"/>
            <w:vMerge/>
          </w:tcPr>
          <w:p w:rsidR="00E50255" w:rsidRPr="00123A1A" w:rsidRDefault="00E50255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E50255" w:rsidRDefault="00E50255" w:rsidP="00E50255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Порядок систематизации, учета и ведения правовой документации с использованием современных информационных технологий</w:t>
            </w:r>
          </w:p>
        </w:tc>
      </w:tr>
      <w:tr w:rsidR="00E50255" w:rsidRPr="00123A1A" w:rsidTr="00E50255">
        <w:trPr>
          <w:trHeight w:val="58"/>
          <w:jc w:val="center"/>
        </w:trPr>
        <w:tc>
          <w:tcPr>
            <w:tcW w:w="1266" w:type="pct"/>
            <w:vMerge/>
          </w:tcPr>
          <w:p w:rsidR="00E50255" w:rsidRPr="00123A1A" w:rsidRDefault="00E50255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</w:tcPr>
          <w:p w:rsidR="00E50255" w:rsidRDefault="00E50255" w:rsidP="00E50255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Приемы и методы делового общения, ведения переговоров -</w:t>
            </w:r>
          </w:p>
        </w:tc>
      </w:tr>
      <w:tr w:rsidR="00E50255" w:rsidRPr="00123A1A" w:rsidTr="00A674A4">
        <w:trPr>
          <w:trHeight w:val="283"/>
          <w:jc w:val="center"/>
        </w:trPr>
        <w:tc>
          <w:tcPr>
            <w:tcW w:w="1266" w:type="pct"/>
          </w:tcPr>
          <w:p w:rsidR="00E50255" w:rsidRPr="00123A1A" w:rsidRDefault="00E50255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Другие характеристики </w:t>
            </w:r>
          </w:p>
        </w:tc>
        <w:tc>
          <w:tcPr>
            <w:tcW w:w="3734" w:type="pct"/>
          </w:tcPr>
          <w:p w:rsidR="00E50255" w:rsidRPr="009E678A" w:rsidRDefault="00E50255" w:rsidP="00E502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78A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E50255" w:rsidRPr="009E678A" w:rsidRDefault="00E50255" w:rsidP="00E50255">
            <w:pPr>
              <w:pStyle w:val="ConsPlusNormal"/>
              <w:numPr>
                <w:ilvl w:val="0"/>
                <w:numId w:val="17"/>
              </w:numPr>
              <w:ind w:left="196" w:hanging="1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78A">
              <w:rPr>
                <w:rFonts w:ascii="Times New Roman" w:hAnsi="Times New Roman" w:cs="Times New Roman"/>
                <w:sz w:val="24"/>
                <w:szCs w:val="24"/>
              </w:rPr>
              <w:t xml:space="preserve">соблюдать конфиденциальность информации,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полученную отзаявителей</w:t>
            </w:r>
            <w:r w:rsidRPr="009E678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50255" w:rsidRPr="009E678A" w:rsidRDefault="00E50255" w:rsidP="00E50255">
            <w:pPr>
              <w:pStyle w:val="ConsPlusNormal"/>
              <w:numPr>
                <w:ilvl w:val="0"/>
                <w:numId w:val="17"/>
              </w:numPr>
              <w:ind w:left="196" w:hanging="1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78A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E50255" w:rsidRPr="009E678A" w:rsidRDefault="00E50255" w:rsidP="00E50255">
            <w:pPr>
              <w:pStyle w:val="ConsPlusNormal"/>
              <w:numPr>
                <w:ilvl w:val="0"/>
                <w:numId w:val="17"/>
              </w:numPr>
              <w:ind w:left="196" w:hanging="1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78A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E50255" w:rsidRDefault="00E50255" w:rsidP="00E50255">
            <w:pPr>
              <w:pStyle w:val="ConsPlusNormal"/>
              <w:numPr>
                <w:ilvl w:val="0"/>
                <w:numId w:val="17"/>
              </w:numPr>
              <w:ind w:left="196" w:hanging="1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678A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E50255" w:rsidRPr="00123A1A" w:rsidRDefault="00E50255" w:rsidP="00E50255">
            <w:pPr>
              <w:pStyle w:val="ConsPlusNormal"/>
              <w:numPr>
                <w:ilvl w:val="0"/>
                <w:numId w:val="17"/>
              </w:numPr>
              <w:ind w:left="196" w:hanging="19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255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организации и коллег</w:t>
            </w:r>
          </w:p>
        </w:tc>
      </w:tr>
    </w:tbl>
    <w:p w:rsidR="0081600F" w:rsidRDefault="0081600F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34278" w:rsidRDefault="005342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C36DDA" w:rsidRPr="00123A1A" w:rsidRDefault="00CA2F39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3.3</w:t>
      </w:r>
      <w:r w:rsidR="00C36DDA" w:rsidRPr="00123A1A">
        <w:rPr>
          <w:rFonts w:ascii="Times New Roman" w:hAnsi="Times New Roman" w:cs="Times New Roman"/>
          <w:b/>
          <w:sz w:val="24"/>
          <w:szCs w:val="24"/>
        </w:rPr>
        <w:t>.3. Трудовая функция</w:t>
      </w:r>
    </w:p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ayout w:type="fixed"/>
        <w:tblLook w:val="01E0"/>
      </w:tblPr>
      <w:tblGrid>
        <w:gridCol w:w="1741"/>
        <w:gridCol w:w="4620"/>
        <w:gridCol w:w="580"/>
        <w:gridCol w:w="1160"/>
        <w:gridCol w:w="1740"/>
        <w:gridCol w:w="580"/>
      </w:tblGrid>
      <w:tr w:rsidR="00796271" w:rsidRPr="00123A1A" w:rsidTr="00A674A4">
        <w:trPr>
          <w:jc w:val="center"/>
        </w:trPr>
        <w:tc>
          <w:tcPr>
            <w:tcW w:w="1741" w:type="dxa"/>
            <w:tcBorders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96271" w:rsidRPr="006E4904" w:rsidRDefault="00796271" w:rsidP="00025FFD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904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автоматизированной информационной системы </w:t>
            </w:r>
            <w:r w:rsidR="00E50255">
              <w:rPr>
                <w:rFonts w:ascii="Times New Roman" w:hAnsi="Times New Roman" w:cs="Times New Roman"/>
                <w:sz w:val="24"/>
                <w:szCs w:val="24"/>
              </w:rPr>
              <w:t>в сфере кадастрового учета объектов недвижимости</w:t>
            </w:r>
          </w:p>
        </w:tc>
        <w:tc>
          <w:tcPr>
            <w:tcW w:w="58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CA2F39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796271" w:rsidRPr="00123A1A">
              <w:rPr>
                <w:rFonts w:ascii="Times New Roman" w:hAnsi="Times New Roman" w:cs="Times New Roman"/>
                <w:sz w:val="24"/>
                <w:szCs w:val="24"/>
              </w:rPr>
              <w:t>/03.7</w:t>
            </w:r>
          </w:p>
        </w:tc>
        <w:tc>
          <w:tcPr>
            <w:tcW w:w="174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96271" w:rsidRPr="00123A1A" w:rsidRDefault="00796271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C36DDA" w:rsidRPr="00123A1A" w:rsidRDefault="00C36DDA" w:rsidP="00B834C6">
      <w:p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Look w:val="00A0"/>
      </w:tblPr>
      <w:tblGrid>
        <w:gridCol w:w="2639"/>
        <w:gridCol w:w="1186"/>
        <w:gridCol w:w="638"/>
        <w:gridCol w:w="1911"/>
        <w:gridCol w:w="254"/>
        <w:gridCol w:w="1417"/>
        <w:gridCol w:w="2376"/>
      </w:tblGrid>
      <w:tr w:rsidR="00C36DDA" w:rsidRPr="00123A1A" w:rsidTr="00CA2F39">
        <w:trPr>
          <w:jc w:val="center"/>
        </w:trPr>
        <w:tc>
          <w:tcPr>
            <w:tcW w:w="1266" w:type="pct"/>
            <w:tcBorders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122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6DDA" w:rsidRPr="00123A1A" w:rsidTr="00CA2F39">
        <w:trPr>
          <w:jc w:val="center"/>
        </w:trPr>
        <w:tc>
          <w:tcPr>
            <w:tcW w:w="1266" w:type="pct"/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" w:type="pct"/>
            <w:tcBorders>
              <w:top w:val="single" w:sz="4" w:space="0" w:color="808080"/>
            </w:tcBorders>
            <w:vAlign w:val="center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" w:type="pct"/>
            <w:tcBorders>
              <w:top w:val="single" w:sz="4" w:space="0" w:color="808080"/>
            </w:tcBorders>
          </w:tcPr>
          <w:p w:rsidR="00C36DDA" w:rsidRPr="00123A1A" w:rsidRDefault="00C36DDA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140" w:type="pct"/>
            <w:tcBorders>
              <w:top w:val="single" w:sz="4" w:space="0" w:color="808080"/>
            </w:tcBorders>
          </w:tcPr>
          <w:p w:rsidR="00C36DDA" w:rsidRPr="00123A1A" w:rsidRDefault="00C36DDA" w:rsidP="00B834C6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3A1A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C36DDA" w:rsidRPr="00123A1A" w:rsidTr="00C36DD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26"/>
          <w:jc w:val="center"/>
        </w:trPr>
        <w:tc>
          <w:tcPr>
            <w:tcW w:w="1266" w:type="pct"/>
            <w:vMerge w:val="restart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34" w:type="pct"/>
            <w:gridSpan w:val="6"/>
          </w:tcPr>
          <w:p w:rsidR="00C36DDA" w:rsidRPr="00123A1A" w:rsidRDefault="00C36DDA" w:rsidP="00E50255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предложений по развитию и модернизации программно-аппаратного комплекса </w:t>
            </w:r>
            <w:r w:rsidR="00E50255"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C36DDA" w:rsidRPr="00123A1A" w:rsidTr="00A674A4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283"/>
          <w:jc w:val="center"/>
        </w:trPr>
        <w:tc>
          <w:tcPr>
            <w:tcW w:w="1266" w:type="pct"/>
            <w:vMerge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C36DDA" w:rsidRPr="00123A1A" w:rsidRDefault="00C36DDA" w:rsidP="00025FF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Внедрение новых программных средств в сфере кадастрового учета</w:t>
            </w:r>
            <w:r w:rsidR="00E50255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недвижимости</w:t>
            </w:r>
          </w:p>
        </w:tc>
      </w:tr>
      <w:tr w:rsidR="00C36DDA" w:rsidRPr="00123A1A" w:rsidTr="00C36DD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26"/>
          <w:jc w:val="center"/>
        </w:trPr>
        <w:tc>
          <w:tcPr>
            <w:tcW w:w="1266" w:type="pct"/>
            <w:vMerge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C36DDA" w:rsidRPr="00123A1A" w:rsidRDefault="00E50255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Формирование предложений по оснащению подразделения программно-техническими средствами, необходимыми для эксплуатации информационных систем</w:t>
            </w:r>
          </w:p>
        </w:tc>
      </w:tr>
      <w:tr w:rsidR="00C36DDA" w:rsidRPr="00123A1A" w:rsidTr="00C36DD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26"/>
          <w:jc w:val="center"/>
        </w:trPr>
        <w:tc>
          <w:tcPr>
            <w:tcW w:w="1266" w:type="pct"/>
            <w:vMerge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C36DDA" w:rsidRPr="00123A1A" w:rsidRDefault="00E50255" w:rsidP="00E50255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и анализ методов и технологий 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ЕГРН, п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одбор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подготовка 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методических материалов, касающихся новых технологий 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E50255" w:rsidRPr="00123A1A" w:rsidTr="00E50255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58"/>
          <w:jc w:val="center"/>
        </w:trPr>
        <w:tc>
          <w:tcPr>
            <w:tcW w:w="1266" w:type="pct"/>
            <w:vMerge/>
          </w:tcPr>
          <w:p w:rsidR="00E50255" w:rsidRPr="00123A1A" w:rsidRDefault="00E50255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E50255" w:rsidRPr="00123A1A" w:rsidRDefault="00E50255" w:rsidP="00E50255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по защите информации, обрабатываемой с применением программных средств</w:t>
            </w:r>
          </w:p>
        </w:tc>
      </w:tr>
      <w:tr w:rsidR="00BB3900" w:rsidRPr="00123A1A" w:rsidTr="00C36DD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26"/>
          <w:jc w:val="center"/>
        </w:trPr>
        <w:tc>
          <w:tcPr>
            <w:tcW w:w="1266" w:type="pct"/>
            <w:vMerge w:val="restart"/>
          </w:tcPr>
          <w:p w:rsidR="00BB3900" w:rsidRPr="00123A1A" w:rsidRDefault="00BB3900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34" w:type="pct"/>
            <w:gridSpan w:val="6"/>
          </w:tcPr>
          <w:p w:rsidR="00BB3900" w:rsidRPr="00123A1A" w:rsidRDefault="00A674A4" w:rsidP="006374A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Использовать</w:t>
            </w:r>
            <w:r w:rsidR="00BB3900">
              <w:rPr>
                <w:rFonts w:ascii="Times New Roman" w:hAnsi="Times New Roman" w:cs="Times New Roman"/>
                <w:sz w:val="24"/>
                <w:szCs w:val="24"/>
              </w:rPr>
              <w:t xml:space="preserve"> автоматически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BB3900"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BB3900"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систем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BB3900"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и программны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комплексы</w:t>
            </w:r>
            <w:r w:rsidR="00BB3900">
              <w:rPr>
                <w:rFonts w:ascii="Times New Roman" w:hAnsi="Times New Roman" w:cs="Times New Roman"/>
                <w:sz w:val="24"/>
                <w:szCs w:val="24"/>
              </w:rPr>
              <w:t xml:space="preserve"> ведения </w:t>
            </w:r>
            <w:r w:rsidR="006374A7"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BB3900" w:rsidRPr="00123A1A" w:rsidTr="00C36DD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26"/>
          <w:jc w:val="center"/>
        </w:trPr>
        <w:tc>
          <w:tcPr>
            <w:tcW w:w="1266" w:type="pct"/>
            <w:vMerge/>
          </w:tcPr>
          <w:p w:rsidR="00BB3900" w:rsidRPr="00123A1A" w:rsidRDefault="00BB3900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BB3900" w:rsidRPr="00123A1A" w:rsidRDefault="00BB3900" w:rsidP="006374A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Использова</w:t>
            </w:r>
            <w:r w:rsidR="00A674A4"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программны</w:t>
            </w:r>
            <w:r w:rsidR="00A674A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комплекс</w:t>
            </w:r>
            <w:r w:rsidR="00A674A4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6374A7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информационного и 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межведомственного взаимодействия</w:t>
            </w:r>
          </w:p>
        </w:tc>
      </w:tr>
      <w:tr w:rsidR="00BB3900" w:rsidRPr="00123A1A" w:rsidTr="00C36DD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26"/>
          <w:jc w:val="center"/>
        </w:trPr>
        <w:tc>
          <w:tcPr>
            <w:tcW w:w="1266" w:type="pct"/>
            <w:vMerge/>
          </w:tcPr>
          <w:p w:rsidR="00BB3900" w:rsidRPr="00123A1A" w:rsidRDefault="00BB3900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BB3900" w:rsidRPr="00123A1A" w:rsidRDefault="00BB3900" w:rsidP="006374A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Анализировать и систематизировать техническую информацию о работе информационных </w:t>
            </w:r>
            <w:r w:rsidRPr="004703E6">
              <w:rPr>
                <w:rFonts w:ascii="Times New Roman" w:hAnsi="Times New Roman" w:cs="Times New Roman"/>
                <w:sz w:val="24"/>
                <w:szCs w:val="24"/>
              </w:rPr>
              <w:t xml:space="preserve">систем </w:t>
            </w:r>
            <w:r w:rsidR="006374A7">
              <w:rPr>
                <w:rFonts w:ascii="Times New Roman" w:hAnsi="Times New Roman" w:cs="Times New Roman"/>
                <w:sz w:val="24"/>
                <w:szCs w:val="24"/>
              </w:rPr>
              <w:t>кадастрового учета и регистрации прав объектов недвижимости</w:t>
            </w:r>
          </w:p>
        </w:tc>
      </w:tr>
      <w:tr w:rsidR="00BB3900" w:rsidRPr="00123A1A" w:rsidTr="00B834C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283"/>
          <w:jc w:val="center"/>
        </w:trPr>
        <w:tc>
          <w:tcPr>
            <w:tcW w:w="1266" w:type="pct"/>
            <w:vMerge/>
          </w:tcPr>
          <w:p w:rsidR="00BB3900" w:rsidRPr="00123A1A" w:rsidRDefault="00BB3900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BB3900" w:rsidRPr="00123A1A" w:rsidRDefault="00BB3900" w:rsidP="006374A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</w:t>
            </w:r>
            <w:r w:rsidR="00B834C6">
              <w:rPr>
                <w:rFonts w:ascii="Times New Roman" w:hAnsi="Times New Roman" w:cs="Times New Roman"/>
                <w:sz w:val="24"/>
                <w:szCs w:val="24"/>
              </w:rPr>
              <w:t>вовать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ланировани</w:t>
            </w:r>
            <w:r w:rsidR="00B834C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работ по развитию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функционала </w:t>
            </w:r>
            <w:r w:rsidR="006374A7">
              <w:rPr>
                <w:rFonts w:ascii="Times New Roman" w:hAnsi="Times New Roman" w:cs="Times New Roman"/>
                <w:sz w:val="24"/>
                <w:szCs w:val="24"/>
              </w:rPr>
              <w:t>программного комплексаЕГРН</w:t>
            </w:r>
          </w:p>
        </w:tc>
      </w:tr>
      <w:tr w:rsidR="00BB3900" w:rsidRPr="00123A1A" w:rsidTr="00C36DD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26"/>
          <w:jc w:val="center"/>
        </w:trPr>
        <w:tc>
          <w:tcPr>
            <w:tcW w:w="1266" w:type="pct"/>
            <w:vMerge/>
          </w:tcPr>
          <w:p w:rsidR="00BB3900" w:rsidRPr="00123A1A" w:rsidRDefault="00BB3900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BB3900" w:rsidRPr="00123A1A" w:rsidRDefault="00BB3900" w:rsidP="006374A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Контрол</w:t>
            </w:r>
            <w:r w:rsidR="00B834C6">
              <w:rPr>
                <w:rFonts w:ascii="Times New Roman" w:hAnsi="Times New Roman" w:cs="Times New Roman"/>
                <w:sz w:val="24"/>
                <w:szCs w:val="24"/>
              </w:rPr>
              <w:t>ировать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работ по развитию програм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но-аппаратного комплекса </w:t>
            </w:r>
            <w:r w:rsidR="006374A7"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BB3900" w:rsidRPr="00123A1A" w:rsidTr="00B834C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227"/>
          <w:jc w:val="center"/>
        </w:trPr>
        <w:tc>
          <w:tcPr>
            <w:tcW w:w="1266" w:type="pct"/>
            <w:vMerge/>
          </w:tcPr>
          <w:p w:rsidR="00BB3900" w:rsidRPr="00123A1A" w:rsidRDefault="00BB3900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BB3900" w:rsidRPr="00123A1A" w:rsidRDefault="00BB3900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Составл</w:t>
            </w:r>
            <w:r w:rsidR="00B834C6">
              <w:rPr>
                <w:rFonts w:ascii="Times New Roman" w:hAnsi="Times New Roman" w:cs="Times New Roman"/>
                <w:sz w:val="24"/>
                <w:szCs w:val="24"/>
              </w:rPr>
              <w:t xml:space="preserve">ять 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технически</w:t>
            </w:r>
            <w:r w:rsidR="00B834C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отчет</w:t>
            </w:r>
            <w:r w:rsidR="00B834C6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</w:tr>
      <w:tr w:rsidR="006374A7" w:rsidRPr="00123A1A" w:rsidTr="006374A7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112"/>
          <w:jc w:val="center"/>
        </w:trPr>
        <w:tc>
          <w:tcPr>
            <w:tcW w:w="1266" w:type="pct"/>
            <w:vMerge/>
          </w:tcPr>
          <w:p w:rsidR="006374A7" w:rsidRPr="00123A1A" w:rsidRDefault="006374A7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6374A7" w:rsidRPr="00123A1A" w:rsidRDefault="006374A7" w:rsidP="006374A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Примен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ять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современны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метод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и технологи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C36DDA" w:rsidRPr="00123A1A" w:rsidTr="00C36DD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26"/>
          <w:jc w:val="center"/>
        </w:trPr>
        <w:tc>
          <w:tcPr>
            <w:tcW w:w="1266" w:type="pct"/>
            <w:vMerge w:val="restart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Необходимые знания</w:t>
            </w:r>
          </w:p>
        </w:tc>
        <w:tc>
          <w:tcPr>
            <w:tcW w:w="3734" w:type="pct"/>
            <w:gridSpan w:val="6"/>
          </w:tcPr>
          <w:p w:rsidR="00C36DDA" w:rsidRPr="00123A1A" w:rsidRDefault="00C36DDA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Требования режима секретности, сохранности служебной, коммерческой и государственной тайны, неразглашения сведений конфиденциального характера</w:t>
            </w:r>
          </w:p>
        </w:tc>
      </w:tr>
      <w:tr w:rsidR="00C36DDA" w:rsidRPr="00123A1A" w:rsidTr="00C36DD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26"/>
          <w:jc w:val="center"/>
        </w:trPr>
        <w:tc>
          <w:tcPr>
            <w:tcW w:w="1266" w:type="pct"/>
            <w:vMerge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C36DDA" w:rsidRPr="00123A1A" w:rsidRDefault="00C36DDA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Порядок систематизации, учета и ведения правовой документации с использованием современных информационных технологий</w:t>
            </w:r>
          </w:p>
        </w:tc>
      </w:tr>
      <w:tr w:rsidR="00C36DDA" w:rsidRPr="00123A1A" w:rsidTr="00C36DD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26"/>
          <w:jc w:val="center"/>
        </w:trPr>
        <w:tc>
          <w:tcPr>
            <w:tcW w:w="1266" w:type="pct"/>
            <w:vMerge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C36DDA" w:rsidRPr="00123A1A" w:rsidRDefault="00A97C0F" w:rsidP="00025FF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Законодательство Российской Федерации в сфере </w:t>
            </w:r>
            <w:r w:rsidR="00601334">
              <w:rPr>
                <w:rFonts w:ascii="Times New Roman" w:hAnsi="Times New Roman" w:cs="Times New Roman"/>
                <w:sz w:val="24"/>
                <w:szCs w:val="24"/>
              </w:rPr>
              <w:t>кадастрового учета</w:t>
            </w:r>
            <w:r w:rsidR="00025FFD">
              <w:rPr>
                <w:rFonts w:ascii="Times New Roman" w:hAnsi="Times New Roman" w:cs="Times New Roman"/>
                <w:sz w:val="24"/>
                <w:szCs w:val="24"/>
              </w:rPr>
              <w:t xml:space="preserve"> и регистрации прав объектов недвижимости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, землеустройства, градостроительства и смежных областях знаний</w:t>
            </w:r>
          </w:p>
        </w:tc>
      </w:tr>
      <w:tr w:rsidR="00C36DDA" w:rsidRPr="00123A1A" w:rsidTr="00601334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245"/>
          <w:jc w:val="center"/>
        </w:trPr>
        <w:tc>
          <w:tcPr>
            <w:tcW w:w="1266" w:type="pct"/>
            <w:vMerge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C36DDA" w:rsidRPr="00123A1A" w:rsidRDefault="00C36DDA" w:rsidP="006374A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Протоколы обмена данными</w:t>
            </w:r>
            <w:r w:rsidR="00B834C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используемые информационными системами </w:t>
            </w:r>
            <w:r w:rsidR="006374A7"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C36DDA" w:rsidRPr="00123A1A" w:rsidTr="00C36DD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26"/>
          <w:jc w:val="center"/>
        </w:trPr>
        <w:tc>
          <w:tcPr>
            <w:tcW w:w="1266" w:type="pct"/>
            <w:vMerge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C36DDA" w:rsidRPr="00123A1A" w:rsidRDefault="00A97C0F" w:rsidP="006374A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Общие представления об аппаратном</w:t>
            </w:r>
            <w:r w:rsidR="00C36DDA"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е, используемом</w:t>
            </w:r>
            <w:r w:rsidR="00C36DDA"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при построении информационных систем </w:t>
            </w:r>
            <w:r w:rsidR="006374A7"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C36DDA" w:rsidRPr="00123A1A" w:rsidTr="00B834C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283"/>
          <w:jc w:val="center"/>
        </w:trPr>
        <w:tc>
          <w:tcPr>
            <w:tcW w:w="1266" w:type="pct"/>
            <w:vMerge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C36DDA" w:rsidRPr="00123A1A" w:rsidRDefault="00A97C0F" w:rsidP="006374A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C36DDA" w:rsidRPr="00123A1A">
              <w:rPr>
                <w:rFonts w:ascii="Times New Roman" w:hAnsi="Times New Roman" w:cs="Times New Roman"/>
                <w:sz w:val="24"/>
                <w:szCs w:val="24"/>
              </w:rPr>
              <w:t>орматы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представления и способы хранения</w:t>
            </w:r>
            <w:r w:rsidR="00C36DDA"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 данных при ведении </w:t>
            </w:r>
            <w:r w:rsidR="006374A7"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C36DDA" w:rsidRPr="00123A1A" w:rsidTr="00C36DD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26"/>
          <w:jc w:val="center"/>
        </w:trPr>
        <w:tc>
          <w:tcPr>
            <w:tcW w:w="1266" w:type="pct"/>
            <w:vMerge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C36DDA" w:rsidRPr="00123A1A" w:rsidRDefault="00A97C0F" w:rsidP="006374A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Схемы </w:t>
            </w:r>
            <w:r w:rsidR="006374A7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информационного и 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межведомственного взаимодействия</w:t>
            </w:r>
            <w:r w:rsidRPr="004703E6">
              <w:rPr>
                <w:rFonts w:ascii="Times New Roman" w:hAnsi="Times New Roman" w:cs="Times New Roman"/>
                <w:sz w:val="24"/>
                <w:szCs w:val="24"/>
              </w:rPr>
              <w:t>в сферекадастрового учета</w:t>
            </w:r>
            <w:r w:rsidR="006374A7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недвижимости</w:t>
            </w:r>
          </w:p>
        </w:tc>
      </w:tr>
      <w:tr w:rsidR="00C36DDA" w:rsidRPr="00123A1A" w:rsidTr="00B834C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283"/>
          <w:jc w:val="center"/>
        </w:trPr>
        <w:tc>
          <w:tcPr>
            <w:tcW w:w="1266" w:type="pct"/>
            <w:vMerge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C36DDA" w:rsidRPr="00123A1A" w:rsidRDefault="00C36DDA" w:rsidP="00025FF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Порядок </w:t>
            </w:r>
            <w:r w:rsidR="00601334">
              <w:rPr>
                <w:rFonts w:ascii="Times New Roman" w:hAnsi="Times New Roman" w:cs="Times New Roman"/>
                <w:sz w:val="24"/>
                <w:szCs w:val="24"/>
              </w:rPr>
              <w:t>кадастрового учета</w:t>
            </w:r>
            <w:r w:rsidR="006374A7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 недвижимости</w:t>
            </w:r>
          </w:p>
        </w:tc>
      </w:tr>
      <w:tr w:rsidR="00C36DDA" w:rsidRPr="00123A1A" w:rsidTr="00B834C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283"/>
          <w:jc w:val="center"/>
        </w:trPr>
        <w:tc>
          <w:tcPr>
            <w:tcW w:w="1266" w:type="pct"/>
            <w:vMerge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C36DDA" w:rsidRPr="00123A1A" w:rsidRDefault="00C36DDA" w:rsidP="006374A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Порядок </w:t>
            </w:r>
            <w:r w:rsidR="00601334">
              <w:rPr>
                <w:rFonts w:ascii="Times New Roman" w:hAnsi="Times New Roman" w:cs="Times New Roman"/>
                <w:sz w:val="24"/>
                <w:szCs w:val="24"/>
              </w:rPr>
              <w:t>предоставления сведений</w:t>
            </w:r>
            <w:r w:rsidR="006374A7">
              <w:rPr>
                <w:rFonts w:ascii="Times New Roman" w:hAnsi="Times New Roman" w:cs="Times New Roman"/>
                <w:sz w:val="24"/>
                <w:szCs w:val="24"/>
              </w:rPr>
              <w:t xml:space="preserve"> из ЕГРН</w:t>
            </w:r>
          </w:p>
        </w:tc>
      </w:tr>
      <w:tr w:rsidR="00C36DDA" w:rsidRPr="00123A1A" w:rsidTr="00C36DDA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426"/>
          <w:jc w:val="center"/>
        </w:trPr>
        <w:tc>
          <w:tcPr>
            <w:tcW w:w="1266" w:type="pct"/>
            <w:vMerge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C36DDA" w:rsidRPr="00123A1A" w:rsidRDefault="00C36DDA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Виды современных технических средств обработки картографической </w:t>
            </w:r>
            <w:r w:rsidR="00A97C0F">
              <w:rPr>
                <w:rFonts w:ascii="Times New Roman" w:hAnsi="Times New Roman" w:cs="Times New Roman"/>
                <w:sz w:val="24"/>
                <w:szCs w:val="24"/>
              </w:rPr>
              <w:t xml:space="preserve">и геодезической </w:t>
            </w: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информации</w:t>
            </w:r>
          </w:p>
        </w:tc>
      </w:tr>
      <w:tr w:rsidR="00C36DDA" w:rsidRPr="00123A1A" w:rsidTr="00025FFD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89"/>
          <w:jc w:val="center"/>
        </w:trPr>
        <w:tc>
          <w:tcPr>
            <w:tcW w:w="1266" w:type="pct"/>
            <w:vMerge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C36DDA" w:rsidRPr="00123A1A" w:rsidRDefault="00C36DDA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теории и методы создания геоинформационных систем и технологий обработки баз данных о состоянии земельных и природных </w:t>
            </w:r>
            <w:r w:rsidR="001B6033">
              <w:rPr>
                <w:rFonts w:ascii="Times New Roman" w:hAnsi="Times New Roman" w:cs="Times New Roman"/>
                <w:sz w:val="24"/>
                <w:szCs w:val="24"/>
              </w:rPr>
              <w:t>ресурсов, кадастра недвижимости</w:t>
            </w:r>
          </w:p>
        </w:tc>
      </w:tr>
      <w:tr w:rsidR="00C36DDA" w:rsidRPr="00123A1A" w:rsidTr="00B834C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283"/>
          <w:jc w:val="center"/>
        </w:trPr>
        <w:tc>
          <w:tcPr>
            <w:tcW w:w="1266" w:type="pct"/>
            <w:vMerge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A97C0F" w:rsidRPr="00123A1A" w:rsidRDefault="00A97C0F" w:rsidP="006374A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Геодезическая и картографическая основа </w:t>
            </w:r>
            <w:r w:rsidR="006374A7"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C36DDA" w:rsidRPr="00123A1A" w:rsidTr="00B834C6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283"/>
          <w:jc w:val="center"/>
        </w:trPr>
        <w:tc>
          <w:tcPr>
            <w:tcW w:w="1266" w:type="pct"/>
            <w:vMerge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4" w:type="pct"/>
            <w:gridSpan w:val="6"/>
          </w:tcPr>
          <w:p w:rsidR="00C36DDA" w:rsidRPr="00123A1A" w:rsidRDefault="00C36DDA" w:rsidP="006374A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Используемые системы пространственных координат при ведении </w:t>
            </w:r>
            <w:r w:rsidR="006374A7">
              <w:rPr>
                <w:rFonts w:ascii="Times New Roman" w:hAnsi="Times New Roman" w:cs="Times New Roman"/>
                <w:sz w:val="24"/>
                <w:szCs w:val="24"/>
              </w:rPr>
              <w:t>ЕГРН</w:t>
            </w:r>
          </w:p>
        </w:tc>
      </w:tr>
      <w:tr w:rsidR="00C36DDA" w:rsidRPr="00123A1A" w:rsidTr="003F2F1B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  <w:tblLook w:val="01E0"/>
        </w:tblPrEx>
        <w:trPr>
          <w:trHeight w:val="283"/>
          <w:jc w:val="center"/>
        </w:trPr>
        <w:tc>
          <w:tcPr>
            <w:tcW w:w="1266" w:type="pct"/>
          </w:tcPr>
          <w:p w:rsidR="00C36DDA" w:rsidRPr="00123A1A" w:rsidRDefault="00C36DDA" w:rsidP="00B834C6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 xml:space="preserve">Другие характеристики </w:t>
            </w:r>
          </w:p>
        </w:tc>
        <w:tc>
          <w:tcPr>
            <w:tcW w:w="3734" w:type="pct"/>
            <w:gridSpan w:val="6"/>
          </w:tcPr>
          <w:p w:rsidR="00C36DDA" w:rsidRPr="00123A1A" w:rsidRDefault="00DD4B38" w:rsidP="00B834C6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A1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A2F39" w:rsidRDefault="00CA2F39" w:rsidP="00B834C6">
      <w:pPr>
        <w:pStyle w:val="1"/>
      </w:pPr>
    </w:p>
    <w:p w:rsidR="00CA2F39" w:rsidRDefault="00CA2F39" w:rsidP="00CA2F39">
      <w:pPr>
        <w:rPr>
          <w:rFonts w:ascii="Times New Roman" w:hAnsi="Times New Roman" w:cs="Times New Roman"/>
          <w:sz w:val="28"/>
          <w:szCs w:val="28"/>
        </w:rPr>
      </w:pPr>
      <w:r>
        <w:br w:type="page"/>
      </w:r>
    </w:p>
    <w:p w:rsidR="00DB5F5C" w:rsidRPr="00DE5E82" w:rsidRDefault="00DB5F5C" w:rsidP="00B834C6">
      <w:pPr>
        <w:pStyle w:val="1"/>
        <w:rPr>
          <w:bCs/>
        </w:rPr>
      </w:pPr>
      <w:bookmarkStart w:id="6" w:name="_Toc10104087"/>
      <w:r w:rsidRPr="00DE5E82">
        <w:lastRenderedPageBreak/>
        <w:t>IV. Сведения об организациях – разработчиках профессионального стандарта</w:t>
      </w:r>
      <w:bookmarkEnd w:id="6"/>
    </w:p>
    <w:p w:rsidR="00CA2F39" w:rsidRDefault="00CA2F39" w:rsidP="00B834C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7" w:name="_Toc429135989"/>
    </w:p>
    <w:p w:rsidR="00DB5F5C" w:rsidRPr="001C2954" w:rsidRDefault="00DB5F5C" w:rsidP="00B834C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C2954">
        <w:rPr>
          <w:rFonts w:ascii="Times New Roman" w:hAnsi="Times New Roman" w:cs="Times New Roman"/>
          <w:b/>
          <w:sz w:val="24"/>
          <w:szCs w:val="24"/>
        </w:rPr>
        <w:t>4.1. Ответственная организация-разработчик</w:t>
      </w:r>
      <w:bookmarkEnd w:id="7"/>
    </w:p>
    <w:p w:rsidR="00DB5F5C" w:rsidRDefault="00DB5F5C" w:rsidP="00B834C6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0261"/>
      </w:tblGrid>
      <w:tr w:rsidR="006374A7" w:rsidRPr="006374A7" w:rsidTr="006374A7">
        <w:trPr>
          <w:trHeight w:val="567"/>
        </w:trPr>
        <w:tc>
          <w:tcPr>
            <w:tcW w:w="5000" w:type="pct"/>
            <w:vAlign w:val="center"/>
          </w:tcPr>
          <w:p w:rsidR="006374A7" w:rsidRPr="006374A7" w:rsidRDefault="006374A7" w:rsidP="006374A7">
            <w:pPr>
              <w:tabs>
                <w:tab w:val="left" w:pos="9498"/>
              </w:tabs>
              <w:rPr>
                <w:rFonts w:ascii="Times New Roman" w:hAnsi="Times New Roman"/>
                <w:sz w:val="24"/>
                <w:szCs w:val="24"/>
              </w:rPr>
            </w:pPr>
            <w:r w:rsidRPr="006374A7">
              <w:rPr>
                <w:rFonts w:ascii="Times New Roman" w:hAnsi="Times New Roman"/>
                <w:sz w:val="24"/>
                <w:szCs w:val="24"/>
              </w:rPr>
              <w:t>Всероссийский научно-исследовательский институт труда Минтруда России, город Москва</w:t>
            </w:r>
          </w:p>
        </w:tc>
      </w:tr>
      <w:tr w:rsidR="006374A7" w:rsidRPr="006374A7" w:rsidTr="006374A7">
        <w:trPr>
          <w:trHeight w:val="405"/>
        </w:trPr>
        <w:tc>
          <w:tcPr>
            <w:tcW w:w="5000" w:type="pct"/>
            <w:vAlign w:val="center"/>
          </w:tcPr>
          <w:p w:rsidR="006374A7" w:rsidRPr="006374A7" w:rsidRDefault="006374A7" w:rsidP="006374A7">
            <w:pPr>
              <w:rPr>
                <w:rFonts w:ascii="Times New Roman" w:hAnsi="Times New Roman"/>
                <w:sz w:val="24"/>
                <w:szCs w:val="24"/>
              </w:rPr>
            </w:pPr>
            <w:r w:rsidRPr="006374A7">
              <w:rPr>
                <w:rFonts w:ascii="Times New Roman" w:hAnsi="Times New Roman"/>
                <w:sz w:val="24"/>
                <w:szCs w:val="24"/>
              </w:rPr>
              <w:t>Генеральный директор                                                    Д.Н. Платыгин</w:t>
            </w:r>
          </w:p>
        </w:tc>
      </w:tr>
    </w:tbl>
    <w:p w:rsidR="006374A7" w:rsidRDefault="006374A7" w:rsidP="00B834C6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9"/>
        <w:gridCol w:w="611"/>
        <w:gridCol w:w="9652"/>
        <w:gridCol w:w="79"/>
      </w:tblGrid>
      <w:tr w:rsidR="00F57716" w:rsidRPr="003803E8" w:rsidTr="006F56E0">
        <w:trPr>
          <w:trHeight w:val="700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7F7F7F"/>
              <w:right w:val="nil"/>
            </w:tcBorders>
            <w:vAlign w:val="center"/>
          </w:tcPr>
          <w:p w:rsidR="00F57716" w:rsidRPr="001C2954" w:rsidRDefault="00F57716" w:rsidP="00B834C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8" w:name="_Toc429135990"/>
            <w:r w:rsidRPr="001C2954">
              <w:rPr>
                <w:rFonts w:ascii="Times New Roman" w:hAnsi="Times New Roman"/>
                <w:b/>
                <w:sz w:val="24"/>
                <w:szCs w:val="24"/>
              </w:rPr>
              <w:t>4.2.Наименования организаций</w:t>
            </w:r>
            <w:r w:rsidR="001C2954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1C2954">
              <w:rPr>
                <w:rFonts w:ascii="Times New Roman" w:hAnsi="Times New Roman"/>
                <w:b/>
                <w:sz w:val="24"/>
                <w:szCs w:val="24"/>
              </w:rPr>
              <w:t>разработчиков</w:t>
            </w:r>
            <w:bookmarkEnd w:id="8"/>
          </w:p>
        </w:tc>
      </w:tr>
      <w:tr w:rsidR="006374A7" w:rsidRPr="00872C4F" w:rsidTr="006374A7">
        <w:tblPrEx>
          <w:tblBorders>
            <w:top w:val="single" w:sz="2" w:space="0" w:color="808080" w:themeColor="background1" w:themeShade="80"/>
            <w:left w:val="single" w:sz="2" w:space="0" w:color="808080" w:themeColor="background1" w:themeShade="80"/>
            <w:bottom w:val="single" w:sz="2" w:space="0" w:color="808080" w:themeColor="background1" w:themeShade="80"/>
            <w:right w:val="single" w:sz="2" w:space="0" w:color="808080" w:themeColor="background1" w:themeShade="80"/>
            <w:insideH w:val="single" w:sz="2" w:space="0" w:color="808080" w:themeColor="background1" w:themeShade="80"/>
            <w:insideV w:val="single" w:sz="2" w:space="0" w:color="808080" w:themeColor="background1" w:themeShade="80"/>
          </w:tblBorders>
          <w:tblCellMar>
            <w:left w:w="28" w:type="dxa"/>
            <w:right w:w="28" w:type="dxa"/>
          </w:tblCellMar>
          <w:tblLook w:val="0000"/>
        </w:tblPrEx>
        <w:trPr>
          <w:gridBefore w:val="1"/>
          <w:gridAfter w:val="1"/>
          <w:wBefore w:w="38" w:type="pct"/>
          <w:wAfter w:w="38" w:type="pct"/>
          <w:trHeight w:val="20"/>
        </w:trPr>
        <w:tc>
          <w:tcPr>
            <w:tcW w:w="293" w:type="pct"/>
            <w:vAlign w:val="center"/>
          </w:tcPr>
          <w:p w:rsidR="006374A7" w:rsidRPr="00A25A3C" w:rsidRDefault="006374A7" w:rsidP="006374A7">
            <w:pPr>
              <w:pStyle w:val="aff1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31" w:type="pct"/>
            <w:vAlign w:val="center"/>
          </w:tcPr>
          <w:p w:rsidR="006374A7" w:rsidRPr="006374A7" w:rsidRDefault="006374A7" w:rsidP="006374A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374A7">
              <w:rPr>
                <w:rFonts w:ascii="Times New Roman" w:hAnsi="Times New Roman"/>
                <w:bCs/>
                <w:sz w:val="24"/>
                <w:szCs w:val="24"/>
              </w:rPr>
              <w:t>Торгово-промышленная палата Российской Федерации, город Москва</w:t>
            </w:r>
          </w:p>
        </w:tc>
      </w:tr>
      <w:tr w:rsidR="006374A7" w:rsidRPr="00872C4F" w:rsidTr="006374A7">
        <w:tblPrEx>
          <w:tblBorders>
            <w:top w:val="single" w:sz="2" w:space="0" w:color="808080" w:themeColor="background1" w:themeShade="80"/>
            <w:left w:val="single" w:sz="2" w:space="0" w:color="808080" w:themeColor="background1" w:themeShade="80"/>
            <w:bottom w:val="single" w:sz="2" w:space="0" w:color="808080" w:themeColor="background1" w:themeShade="80"/>
            <w:right w:val="single" w:sz="2" w:space="0" w:color="808080" w:themeColor="background1" w:themeShade="80"/>
            <w:insideH w:val="single" w:sz="2" w:space="0" w:color="808080" w:themeColor="background1" w:themeShade="80"/>
            <w:insideV w:val="single" w:sz="2" w:space="0" w:color="808080" w:themeColor="background1" w:themeShade="80"/>
          </w:tblBorders>
          <w:tblCellMar>
            <w:left w:w="28" w:type="dxa"/>
            <w:right w:w="28" w:type="dxa"/>
          </w:tblCellMar>
          <w:tblLook w:val="0000"/>
        </w:tblPrEx>
        <w:trPr>
          <w:gridBefore w:val="1"/>
          <w:gridAfter w:val="1"/>
          <w:wBefore w:w="38" w:type="pct"/>
          <w:wAfter w:w="38" w:type="pct"/>
          <w:trHeight w:val="20"/>
        </w:trPr>
        <w:tc>
          <w:tcPr>
            <w:tcW w:w="293" w:type="pct"/>
            <w:vAlign w:val="center"/>
          </w:tcPr>
          <w:p w:rsidR="006374A7" w:rsidRPr="00A25A3C" w:rsidRDefault="006374A7" w:rsidP="006374A7">
            <w:pPr>
              <w:pStyle w:val="aff1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31" w:type="pct"/>
            <w:vAlign w:val="center"/>
          </w:tcPr>
          <w:p w:rsidR="006374A7" w:rsidRPr="006374A7" w:rsidRDefault="006374A7" w:rsidP="006374A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374A7">
              <w:rPr>
                <w:rFonts w:ascii="Times New Roman" w:hAnsi="Times New Roman"/>
                <w:bCs/>
                <w:sz w:val="24"/>
                <w:szCs w:val="24"/>
              </w:rPr>
              <w:t>Фонд развития профессиональных квалификаций Торгово-промышленной палаты Российской Федерации, город Москва</w:t>
            </w:r>
          </w:p>
        </w:tc>
      </w:tr>
      <w:tr w:rsidR="006374A7" w:rsidRPr="00872C4F" w:rsidTr="006374A7">
        <w:tblPrEx>
          <w:tblBorders>
            <w:top w:val="single" w:sz="2" w:space="0" w:color="808080" w:themeColor="background1" w:themeShade="80"/>
            <w:left w:val="single" w:sz="2" w:space="0" w:color="808080" w:themeColor="background1" w:themeShade="80"/>
            <w:bottom w:val="single" w:sz="2" w:space="0" w:color="808080" w:themeColor="background1" w:themeShade="80"/>
            <w:right w:val="single" w:sz="2" w:space="0" w:color="808080" w:themeColor="background1" w:themeShade="80"/>
            <w:insideH w:val="single" w:sz="2" w:space="0" w:color="808080" w:themeColor="background1" w:themeShade="80"/>
            <w:insideV w:val="single" w:sz="2" w:space="0" w:color="808080" w:themeColor="background1" w:themeShade="80"/>
          </w:tblBorders>
          <w:tblCellMar>
            <w:left w:w="28" w:type="dxa"/>
            <w:right w:w="28" w:type="dxa"/>
          </w:tblCellMar>
          <w:tblLook w:val="0000"/>
        </w:tblPrEx>
        <w:trPr>
          <w:gridBefore w:val="1"/>
          <w:gridAfter w:val="1"/>
          <w:wBefore w:w="38" w:type="pct"/>
          <w:wAfter w:w="38" w:type="pct"/>
          <w:trHeight w:val="20"/>
        </w:trPr>
        <w:tc>
          <w:tcPr>
            <w:tcW w:w="293" w:type="pct"/>
            <w:vAlign w:val="center"/>
          </w:tcPr>
          <w:p w:rsidR="006374A7" w:rsidRPr="00A25A3C" w:rsidRDefault="006374A7" w:rsidP="006374A7">
            <w:pPr>
              <w:pStyle w:val="aff1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631" w:type="pct"/>
            <w:vAlign w:val="center"/>
          </w:tcPr>
          <w:p w:rsidR="006374A7" w:rsidRPr="00872C4F" w:rsidRDefault="006374A7" w:rsidP="006374A7">
            <w:pPr>
              <w:spacing w:after="0" w:line="240" w:lineRule="auto"/>
              <w:rPr>
                <w:sz w:val="24"/>
                <w:szCs w:val="24"/>
              </w:rPr>
            </w:pPr>
            <w:r w:rsidRPr="006374A7">
              <w:rPr>
                <w:rFonts w:ascii="Times New Roman" w:hAnsi="Times New Roman"/>
                <w:bCs/>
                <w:sz w:val="24"/>
                <w:szCs w:val="24"/>
              </w:rPr>
              <w:t>Министерство экономического развития Российской Федерации, город Москва</w:t>
            </w:r>
          </w:p>
        </w:tc>
      </w:tr>
      <w:tr w:rsidR="006374A7" w:rsidRPr="006F5DBE" w:rsidTr="006374A7">
        <w:tblPrEx>
          <w:tblBorders>
            <w:top w:val="single" w:sz="2" w:space="0" w:color="808080" w:themeColor="background1" w:themeShade="80"/>
            <w:left w:val="single" w:sz="2" w:space="0" w:color="808080" w:themeColor="background1" w:themeShade="80"/>
            <w:bottom w:val="single" w:sz="2" w:space="0" w:color="808080" w:themeColor="background1" w:themeShade="80"/>
            <w:right w:val="single" w:sz="2" w:space="0" w:color="808080" w:themeColor="background1" w:themeShade="80"/>
            <w:insideH w:val="single" w:sz="2" w:space="0" w:color="808080" w:themeColor="background1" w:themeShade="80"/>
            <w:insideV w:val="single" w:sz="2" w:space="0" w:color="808080" w:themeColor="background1" w:themeShade="80"/>
          </w:tblBorders>
          <w:tblCellMar>
            <w:left w:w="28" w:type="dxa"/>
            <w:right w:w="28" w:type="dxa"/>
          </w:tblCellMar>
          <w:tblLook w:val="0000"/>
        </w:tblPrEx>
        <w:trPr>
          <w:gridBefore w:val="1"/>
          <w:gridAfter w:val="1"/>
          <w:wBefore w:w="38" w:type="pct"/>
          <w:wAfter w:w="38" w:type="pct"/>
          <w:trHeight w:val="20"/>
        </w:trPr>
        <w:tc>
          <w:tcPr>
            <w:tcW w:w="293" w:type="pct"/>
            <w:vAlign w:val="center"/>
          </w:tcPr>
          <w:p w:rsidR="006374A7" w:rsidRPr="006F5DBE" w:rsidRDefault="006374A7" w:rsidP="006374A7">
            <w:pPr>
              <w:pStyle w:val="aff1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4631" w:type="pct"/>
            <w:vAlign w:val="center"/>
          </w:tcPr>
          <w:p w:rsidR="006374A7" w:rsidRPr="006F5DBE" w:rsidRDefault="006374A7" w:rsidP="006374A7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F5DBE">
              <w:rPr>
                <w:rFonts w:ascii="Times New Roman" w:hAnsi="Times New Roman"/>
                <w:bCs/>
                <w:iCs/>
                <w:sz w:val="24"/>
                <w:szCs w:val="24"/>
              </w:rPr>
              <w:t>СРО НП «Кадастровые инженеры Санкт-Петербурга и Северо-Запада», город Санкт-Петербург</w:t>
            </w:r>
          </w:p>
        </w:tc>
      </w:tr>
      <w:tr w:rsidR="006374A7" w:rsidRPr="006F5DBE" w:rsidTr="006374A7">
        <w:tblPrEx>
          <w:tblBorders>
            <w:top w:val="single" w:sz="2" w:space="0" w:color="808080" w:themeColor="background1" w:themeShade="80"/>
            <w:left w:val="single" w:sz="2" w:space="0" w:color="808080" w:themeColor="background1" w:themeShade="80"/>
            <w:bottom w:val="single" w:sz="2" w:space="0" w:color="808080" w:themeColor="background1" w:themeShade="80"/>
            <w:right w:val="single" w:sz="2" w:space="0" w:color="808080" w:themeColor="background1" w:themeShade="80"/>
            <w:insideH w:val="single" w:sz="2" w:space="0" w:color="808080" w:themeColor="background1" w:themeShade="80"/>
            <w:insideV w:val="single" w:sz="2" w:space="0" w:color="808080" w:themeColor="background1" w:themeShade="80"/>
          </w:tblBorders>
          <w:tblCellMar>
            <w:left w:w="28" w:type="dxa"/>
            <w:right w:w="28" w:type="dxa"/>
          </w:tblCellMar>
          <w:tblLook w:val="0000"/>
        </w:tblPrEx>
        <w:trPr>
          <w:gridBefore w:val="1"/>
          <w:gridAfter w:val="1"/>
          <w:wBefore w:w="38" w:type="pct"/>
          <w:wAfter w:w="38" w:type="pct"/>
          <w:trHeight w:val="20"/>
        </w:trPr>
        <w:tc>
          <w:tcPr>
            <w:tcW w:w="293" w:type="pct"/>
            <w:vAlign w:val="center"/>
          </w:tcPr>
          <w:p w:rsidR="006374A7" w:rsidRPr="006F5DBE" w:rsidRDefault="006374A7" w:rsidP="006374A7">
            <w:pPr>
              <w:pStyle w:val="aff1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4631" w:type="pct"/>
          </w:tcPr>
          <w:p w:rsidR="006374A7" w:rsidRPr="006F5DBE" w:rsidRDefault="006374A7" w:rsidP="006374A7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6F5DBE">
              <w:rPr>
                <w:rFonts w:ascii="Times New Roman" w:hAnsi="Times New Roman"/>
                <w:bCs/>
                <w:iCs/>
                <w:sz w:val="24"/>
                <w:szCs w:val="24"/>
              </w:rPr>
              <w:t>ФГБОУ ВО</w:t>
            </w:r>
            <w:bookmarkStart w:id="9" w:name="_GoBack"/>
            <w:bookmarkEnd w:id="9"/>
            <w:r w:rsidRPr="006F5DBE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«Российский государственный университет правосудия», город Москва</w:t>
            </w:r>
          </w:p>
        </w:tc>
      </w:tr>
      <w:tr w:rsidR="006374A7" w:rsidRPr="006F5DBE" w:rsidTr="006374A7">
        <w:tblPrEx>
          <w:tblBorders>
            <w:top w:val="single" w:sz="2" w:space="0" w:color="808080" w:themeColor="background1" w:themeShade="80"/>
            <w:left w:val="single" w:sz="2" w:space="0" w:color="808080" w:themeColor="background1" w:themeShade="80"/>
            <w:bottom w:val="single" w:sz="2" w:space="0" w:color="808080" w:themeColor="background1" w:themeShade="80"/>
            <w:right w:val="single" w:sz="2" w:space="0" w:color="808080" w:themeColor="background1" w:themeShade="80"/>
            <w:insideH w:val="single" w:sz="2" w:space="0" w:color="808080" w:themeColor="background1" w:themeShade="80"/>
            <w:insideV w:val="single" w:sz="2" w:space="0" w:color="808080" w:themeColor="background1" w:themeShade="80"/>
          </w:tblBorders>
          <w:tblCellMar>
            <w:left w:w="28" w:type="dxa"/>
            <w:right w:w="28" w:type="dxa"/>
          </w:tblCellMar>
          <w:tblLook w:val="0000"/>
        </w:tblPrEx>
        <w:trPr>
          <w:gridBefore w:val="1"/>
          <w:gridAfter w:val="1"/>
          <w:wBefore w:w="38" w:type="pct"/>
          <w:wAfter w:w="38" w:type="pct"/>
          <w:trHeight w:val="20"/>
        </w:trPr>
        <w:tc>
          <w:tcPr>
            <w:tcW w:w="293" w:type="pct"/>
            <w:vAlign w:val="center"/>
          </w:tcPr>
          <w:p w:rsidR="006374A7" w:rsidRPr="006F5DBE" w:rsidRDefault="006374A7" w:rsidP="006374A7">
            <w:pPr>
              <w:pStyle w:val="aff1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4631" w:type="pct"/>
          </w:tcPr>
          <w:p w:rsidR="006374A7" w:rsidRPr="006F5DBE" w:rsidRDefault="006374A7" w:rsidP="006374A7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6F5DBE">
              <w:rPr>
                <w:rFonts w:ascii="Times New Roman" w:hAnsi="Times New Roman"/>
                <w:bCs/>
                <w:iCs/>
                <w:sz w:val="24"/>
                <w:szCs w:val="24"/>
              </w:rPr>
              <w:t>ФГБОУ ВО «Государственный университет по землеустройству», город Москва</w:t>
            </w:r>
          </w:p>
        </w:tc>
      </w:tr>
      <w:tr w:rsidR="006374A7" w:rsidRPr="006F5DBE" w:rsidTr="006374A7">
        <w:tblPrEx>
          <w:tblBorders>
            <w:top w:val="single" w:sz="2" w:space="0" w:color="808080" w:themeColor="background1" w:themeShade="80"/>
            <w:left w:val="single" w:sz="2" w:space="0" w:color="808080" w:themeColor="background1" w:themeShade="80"/>
            <w:bottom w:val="single" w:sz="2" w:space="0" w:color="808080" w:themeColor="background1" w:themeShade="80"/>
            <w:right w:val="single" w:sz="2" w:space="0" w:color="808080" w:themeColor="background1" w:themeShade="80"/>
            <w:insideH w:val="single" w:sz="2" w:space="0" w:color="808080" w:themeColor="background1" w:themeShade="80"/>
            <w:insideV w:val="single" w:sz="2" w:space="0" w:color="808080" w:themeColor="background1" w:themeShade="80"/>
          </w:tblBorders>
          <w:tblCellMar>
            <w:left w:w="28" w:type="dxa"/>
            <w:right w:w="28" w:type="dxa"/>
          </w:tblCellMar>
          <w:tblLook w:val="0000"/>
        </w:tblPrEx>
        <w:trPr>
          <w:gridBefore w:val="1"/>
          <w:gridAfter w:val="1"/>
          <w:wBefore w:w="38" w:type="pct"/>
          <w:wAfter w:w="38" w:type="pct"/>
          <w:trHeight w:val="20"/>
        </w:trPr>
        <w:tc>
          <w:tcPr>
            <w:tcW w:w="293" w:type="pct"/>
            <w:vAlign w:val="center"/>
          </w:tcPr>
          <w:p w:rsidR="006374A7" w:rsidRPr="006F5DBE" w:rsidRDefault="006374A7" w:rsidP="006374A7">
            <w:pPr>
              <w:pStyle w:val="aff1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4631" w:type="pct"/>
          </w:tcPr>
          <w:p w:rsidR="006374A7" w:rsidRPr="006F5DBE" w:rsidRDefault="006374A7" w:rsidP="006374A7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6F5DBE">
              <w:rPr>
                <w:rFonts w:ascii="Times New Roman" w:hAnsi="Times New Roman"/>
                <w:bCs/>
                <w:iCs/>
                <w:sz w:val="24"/>
                <w:szCs w:val="24"/>
              </w:rPr>
              <w:t>ФГБОУ ВПО «Московский государственный университет геодезии и картографии», город Москва</w:t>
            </w:r>
          </w:p>
        </w:tc>
      </w:tr>
      <w:tr w:rsidR="006374A7" w:rsidRPr="006F5DBE" w:rsidTr="006374A7">
        <w:tblPrEx>
          <w:tblBorders>
            <w:top w:val="single" w:sz="2" w:space="0" w:color="808080" w:themeColor="background1" w:themeShade="80"/>
            <w:left w:val="single" w:sz="2" w:space="0" w:color="808080" w:themeColor="background1" w:themeShade="80"/>
            <w:bottom w:val="single" w:sz="2" w:space="0" w:color="808080" w:themeColor="background1" w:themeShade="80"/>
            <w:right w:val="single" w:sz="2" w:space="0" w:color="808080" w:themeColor="background1" w:themeShade="80"/>
            <w:insideH w:val="single" w:sz="2" w:space="0" w:color="808080" w:themeColor="background1" w:themeShade="80"/>
            <w:insideV w:val="single" w:sz="2" w:space="0" w:color="808080" w:themeColor="background1" w:themeShade="80"/>
          </w:tblBorders>
          <w:tblCellMar>
            <w:left w:w="28" w:type="dxa"/>
            <w:right w:w="28" w:type="dxa"/>
          </w:tblCellMar>
          <w:tblLook w:val="0000"/>
        </w:tblPrEx>
        <w:trPr>
          <w:gridBefore w:val="1"/>
          <w:gridAfter w:val="1"/>
          <w:wBefore w:w="38" w:type="pct"/>
          <w:wAfter w:w="38" w:type="pct"/>
          <w:trHeight w:val="20"/>
        </w:trPr>
        <w:tc>
          <w:tcPr>
            <w:tcW w:w="293" w:type="pct"/>
            <w:vAlign w:val="center"/>
          </w:tcPr>
          <w:p w:rsidR="006374A7" w:rsidRPr="006F5DBE" w:rsidRDefault="006374A7" w:rsidP="006374A7">
            <w:pPr>
              <w:pStyle w:val="aff1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4631" w:type="pct"/>
          </w:tcPr>
          <w:p w:rsidR="006374A7" w:rsidRPr="006F5DBE" w:rsidRDefault="006374A7" w:rsidP="006374A7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F5DBE">
              <w:rPr>
                <w:rFonts w:ascii="Times New Roman" w:hAnsi="Times New Roman"/>
                <w:bCs/>
                <w:iCs/>
                <w:sz w:val="24"/>
                <w:szCs w:val="24"/>
              </w:rPr>
              <w:t>ФГБУ «Федеральная кадастровая палата Федеральной службы государственной регистрации, кадастра и картографии», город Москва</w:t>
            </w:r>
          </w:p>
        </w:tc>
      </w:tr>
    </w:tbl>
    <w:p w:rsidR="00DD4B38" w:rsidRPr="00123A1A" w:rsidRDefault="00DD4B38" w:rsidP="00B834C6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D4B38" w:rsidRPr="00123A1A" w:rsidSect="00552415">
      <w:footnotePr>
        <w:pos w:val="beneathText"/>
      </w:footnotePr>
      <w:endnotePr>
        <w:numFmt w:val="decimal"/>
      </w:endnotePr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78C9" w:rsidRDefault="001378C9" w:rsidP="0085401D">
      <w:pPr>
        <w:spacing w:after="0" w:line="240" w:lineRule="auto"/>
      </w:pPr>
      <w:r>
        <w:separator/>
      </w:r>
    </w:p>
  </w:endnote>
  <w:endnote w:type="continuationSeparator" w:id="1">
    <w:p w:rsidR="001378C9" w:rsidRDefault="001378C9" w:rsidP="0085401D">
      <w:pPr>
        <w:spacing w:after="0" w:line="240" w:lineRule="auto"/>
      </w:pPr>
      <w:r>
        <w:continuationSeparator/>
      </w:r>
    </w:p>
  </w:endnote>
  <w:endnote w:id="2">
    <w:p w:rsidR="00FF6B11" w:rsidRPr="006F56E0" w:rsidRDefault="00FF6B11" w:rsidP="006F56E0">
      <w:pPr>
        <w:pStyle w:val="af0"/>
        <w:jc w:val="both"/>
        <w:rPr>
          <w:rFonts w:ascii="Times New Roman" w:hAnsi="Times New Roman"/>
        </w:rPr>
      </w:pPr>
      <w:r w:rsidRPr="006F56E0">
        <w:rPr>
          <w:rStyle w:val="af2"/>
          <w:rFonts w:ascii="Times New Roman" w:hAnsi="Times New Roman"/>
        </w:rPr>
        <w:endnoteRef/>
      </w:r>
      <w:r w:rsidRPr="006F56E0">
        <w:rPr>
          <w:rFonts w:ascii="Times New Roman" w:hAnsi="Times New Roman"/>
        </w:rPr>
        <w:t xml:space="preserve"> Общероссийский классификатор занятий.</w:t>
      </w:r>
    </w:p>
  </w:endnote>
  <w:endnote w:id="3">
    <w:p w:rsidR="00FF6B11" w:rsidRPr="006F56E0" w:rsidRDefault="00FF6B11" w:rsidP="006F56E0">
      <w:pPr>
        <w:pStyle w:val="af0"/>
        <w:jc w:val="both"/>
        <w:rPr>
          <w:rFonts w:ascii="Times New Roman" w:hAnsi="Times New Roman"/>
        </w:rPr>
      </w:pPr>
      <w:r w:rsidRPr="006F56E0">
        <w:rPr>
          <w:rStyle w:val="af2"/>
          <w:rFonts w:ascii="Times New Roman" w:hAnsi="Times New Roman"/>
        </w:rPr>
        <w:endnoteRef/>
      </w:r>
      <w:r w:rsidRPr="006F56E0">
        <w:rPr>
          <w:rFonts w:ascii="Times New Roman" w:hAnsi="Times New Roman"/>
        </w:rPr>
        <w:t>Общероссийский классификатор видов экономической деятельности.</w:t>
      </w:r>
    </w:p>
  </w:endnote>
  <w:endnote w:id="4">
    <w:p w:rsidR="00FF6B11" w:rsidRDefault="00FF6B11">
      <w:pPr>
        <w:pStyle w:val="af0"/>
      </w:pPr>
      <w:r>
        <w:rPr>
          <w:rStyle w:val="af2"/>
        </w:rPr>
        <w:endnoteRef/>
      </w:r>
      <w:r w:rsidRPr="00E43D41">
        <w:rPr>
          <w:rFonts w:ascii="Times New Roman" w:hAnsi="Times New Roman"/>
        </w:rPr>
        <w:t xml:space="preserve">Единый квалификационный справочник должностей руководителей, специалистов и </w:t>
      </w:r>
      <w:r>
        <w:rPr>
          <w:rFonts w:ascii="Times New Roman" w:hAnsi="Times New Roman"/>
        </w:rPr>
        <w:t xml:space="preserve">других </w:t>
      </w:r>
      <w:r w:rsidRPr="00E43D41">
        <w:rPr>
          <w:rFonts w:ascii="Times New Roman" w:hAnsi="Times New Roman"/>
        </w:rPr>
        <w:t>служащих</w:t>
      </w:r>
      <w:r>
        <w:rPr>
          <w:rFonts w:ascii="Times New Roman" w:hAnsi="Times New Roman"/>
        </w:rPr>
        <w:t>.</w:t>
      </w:r>
    </w:p>
  </w:endnote>
  <w:endnote w:id="5">
    <w:p w:rsidR="00FF6B11" w:rsidRPr="006F56E0" w:rsidRDefault="00FF6B11" w:rsidP="006F56E0">
      <w:pPr>
        <w:pStyle w:val="af0"/>
        <w:jc w:val="both"/>
        <w:rPr>
          <w:rFonts w:ascii="Times New Roman" w:hAnsi="Times New Roman"/>
        </w:rPr>
      </w:pPr>
      <w:r w:rsidRPr="006F56E0">
        <w:rPr>
          <w:rStyle w:val="af2"/>
          <w:rFonts w:ascii="Times New Roman" w:hAnsi="Times New Roman"/>
        </w:rPr>
        <w:endnoteRef/>
      </w:r>
      <w:r w:rsidRPr="006F56E0">
        <w:rPr>
          <w:rFonts w:ascii="Times New Roman" w:hAnsi="Times New Roman"/>
        </w:rPr>
        <w:t xml:space="preserve"> Общероссийский классификатор профессий рабочих, должност</w:t>
      </w:r>
      <w:r>
        <w:rPr>
          <w:rFonts w:ascii="Times New Roman" w:hAnsi="Times New Roman"/>
        </w:rPr>
        <w:t>ей служащих и тарифных разрядов.</w:t>
      </w:r>
    </w:p>
  </w:endnote>
  <w:endnote w:id="6">
    <w:p w:rsidR="00FF6B11" w:rsidRPr="006F56E0" w:rsidRDefault="00FF6B11" w:rsidP="006F56E0">
      <w:pPr>
        <w:pStyle w:val="af0"/>
        <w:jc w:val="both"/>
        <w:rPr>
          <w:rFonts w:ascii="Times New Roman" w:hAnsi="Times New Roman"/>
        </w:rPr>
      </w:pPr>
      <w:r w:rsidRPr="006F56E0">
        <w:rPr>
          <w:rStyle w:val="af2"/>
          <w:rFonts w:ascii="Times New Roman" w:hAnsi="Times New Roman"/>
        </w:rPr>
        <w:endnoteRef/>
      </w:r>
      <w:r w:rsidRPr="006F56E0">
        <w:rPr>
          <w:rFonts w:ascii="Times New Roman" w:hAnsi="Times New Roman"/>
        </w:rPr>
        <w:t xml:space="preserve"> Общероссийский классификатор специальностей по образованию.</w:t>
      </w:r>
    </w:p>
  </w:endnote>
  <w:endnote w:id="7">
    <w:p w:rsidR="00FF6B11" w:rsidRPr="00DE5E82" w:rsidRDefault="00FF6B11" w:rsidP="009107FD">
      <w:pPr>
        <w:pStyle w:val="af0"/>
        <w:jc w:val="both"/>
      </w:pPr>
      <w:r w:rsidRPr="006F56E0">
        <w:rPr>
          <w:rStyle w:val="af2"/>
          <w:rFonts w:ascii="Times New Roman" w:hAnsi="Times New Roman"/>
        </w:rPr>
        <w:endnoteRef/>
      </w:r>
      <w:r>
        <w:rPr>
          <w:rFonts w:ascii="Times New Roman" w:hAnsi="Times New Roman"/>
        </w:rPr>
        <w:t>ЕГРН</w:t>
      </w:r>
      <w:r w:rsidRPr="006F56E0">
        <w:rPr>
          <w:rFonts w:ascii="Times New Roman" w:hAnsi="Times New Roman"/>
        </w:rPr>
        <w:t xml:space="preserve"> – </w:t>
      </w:r>
      <w:r w:rsidRPr="009A20BE">
        <w:rPr>
          <w:rFonts w:ascii="Times New Roman" w:hAnsi="Times New Roman"/>
        </w:rPr>
        <w:t>Единый государственный реестр недвижимости</w:t>
      </w:r>
      <w:r>
        <w:rPr>
          <w:rFonts w:ascii="Times New Roman" w:hAnsi="Times New Roman"/>
        </w:rPr>
        <w:t xml:space="preserve"> в соответствии с Федеральным законом от 13.07.2015 г. № 218-ФЗ «О государственной регистрации недвижимости»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78C9" w:rsidRDefault="001378C9" w:rsidP="0085401D">
      <w:pPr>
        <w:spacing w:after="0" w:line="240" w:lineRule="auto"/>
      </w:pPr>
      <w:r>
        <w:separator/>
      </w:r>
    </w:p>
  </w:footnote>
  <w:footnote w:type="continuationSeparator" w:id="1">
    <w:p w:rsidR="001378C9" w:rsidRDefault="001378C9" w:rsidP="008540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B11" w:rsidRDefault="006464D4" w:rsidP="00DB71B3">
    <w:pPr>
      <w:pStyle w:val="af6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FF6B11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FF6B11" w:rsidRDefault="00FF6B11">
    <w:pPr>
      <w:pStyle w:val="af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83191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FF6B11" w:rsidRPr="00204FEA" w:rsidRDefault="006464D4">
        <w:pPr>
          <w:pStyle w:val="af6"/>
          <w:jc w:val="center"/>
          <w:rPr>
            <w:rFonts w:ascii="Times New Roman" w:hAnsi="Times New Roman"/>
          </w:rPr>
        </w:pPr>
        <w:r w:rsidRPr="00204FEA">
          <w:rPr>
            <w:rFonts w:ascii="Times New Roman" w:hAnsi="Times New Roman"/>
          </w:rPr>
          <w:fldChar w:fldCharType="begin"/>
        </w:r>
        <w:r w:rsidR="00FF6B11" w:rsidRPr="00204FEA">
          <w:rPr>
            <w:rFonts w:ascii="Times New Roman" w:hAnsi="Times New Roman"/>
          </w:rPr>
          <w:instrText xml:space="preserve"> PAGE   \* MERGEFORMAT </w:instrText>
        </w:r>
        <w:r w:rsidRPr="00204FEA">
          <w:rPr>
            <w:rFonts w:ascii="Times New Roman" w:hAnsi="Times New Roman"/>
          </w:rPr>
          <w:fldChar w:fldCharType="separate"/>
        </w:r>
        <w:r w:rsidR="00FF6B11">
          <w:rPr>
            <w:rFonts w:ascii="Times New Roman" w:hAnsi="Times New Roman"/>
            <w:noProof/>
          </w:rPr>
          <w:t>2</w:t>
        </w:r>
        <w:r w:rsidRPr="00204FEA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B11" w:rsidRPr="00C207C0" w:rsidRDefault="00FF6B11" w:rsidP="00582606">
    <w:pPr>
      <w:pStyle w:val="af6"/>
      <w:jc w:val="cent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074872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FF6B11" w:rsidRPr="001C2954" w:rsidRDefault="006464D4">
        <w:pPr>
          <w:pStyle w:val="af6"/>
          <w:jc w:val="center"/>
          <w:rPr>
            <w:rFonts w:ascii="Times New Roman" w:hAnsi="Times New Roman"/>
          </w:rPr>
        </w:pPr>
        <w:r w:rsidRPr="001C2954">
          <w:rPr>
            <w:rFonts w:ascii="Times New Roman" w:hAnsi="Times New Roman"/>
          </w:rPr>
          <w:fldChar w:fldCharType="begin"/>
        </w:r>
        <w:r w:rsidR="00FF6B11" w:rsidRPr="001C2954">
          <w:rPr>
            <w:rFonts w:ascii="Times New Roman" w:hAnsi="Times New Roman"/>
          </w:rPr>
          <w:instrText xml:space="preserve"> PAGE   \* MERGEFORMAT </w:instrText>
        </w:r>
        <w:r w:rsidRPr="001C2954">
          <w:rPr>
            <w:rFonts w:ascii="Times New Roman" w:hAnsi="Times New Roman"/>
          </w:rPr>
          <w:fldChar w:fldCharType="separate"/>
        </w:r>
        <w:r w:rsidR="007F7DA8">
          <w:rPr>
            <w:rFonts w:ascii="Times New Roman" w:hAnsi="Times New Roman"/>
            <w:noProof/>
          </w:rPr>
          <w:t>19</w:t>
        </w:r>
        <w:r w:rsidRPr="001C2954">
          <w:rPr>
            <w:rFonts w:ascii="Times New Roman" w:hAnsi="Times New Roman"/>
          </w:rPr>
          <w:fldChar w:fldCharType="end"/>
        </w:r>
      </w:p>
    </w:sdtContent>
  </w:sdt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B11" w:rsidRPr="00051FA9" w:rsidRDefault="006464D4" w:rsidP="00582606">
    <w:pPr>
      <w:pStyle w:val="af6"/>
      <w:jc w:val="center"/>
      <w:rPr>
        <w:rFonts w:ascii="Times New Roman" w:hAnsi="Times New Roman"/>
      </w:rPr>
    </w:pPr>
    <w:r w:rsidRPr="00051FA9">
      <w:rPr>
        <w:rStyle w:val="af5"/>
        <w:rFonts w:ascii="Times New Roman" w:hAnsi="Times New Roman"/>
      </w:rPr>
      <w:fldChar w:fldCharType="begin"/>
    </w:r>
    <w:r w:rsidR="00FF6B11" w:rsidRPr="00051FA9">
      <w:rPr>
        <w:rStyle w:val="af5"/>
        <w:rFonts w:ascii="Times New Roman" w:hAnsi="Times New Roman"/>
      </w:rPr>
      <w:instrText xml:space="preserve"> PAGE </w:instrText>
    </w:r>
    <w:r w:rsidRPr="00051FA9">
      <w:rPr>
        <w:rStyle w:val="af5"/>
        <w:rFonts w:ascii="Times New Roman" w:hAnsi="Times New Roman"/>
      </w:rPr>
      <w:fldChar w:fldCharType="separate"/>
    </w:r>
    <w:r w:rsidR="007F7DA8">
      <w:rPr>
        <w:rStyle w:val="af5"/>
        <w:rFonts w:ascii="Times New Roman" w:hAnsi="Times New Roman"/>
        <w:noProof/>
      </w:rPr>
      <w:t>3</w:t>
    </w:r>
    <w:r w:rsidRPr="00051FA9">
      <w:rPr>
        <w:rStyle w:val="af5"/>
        <w:rFonts w:ascii="Times New Roman" w:hAnsi="Times New Roman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C5AEF"/>
    <w:multiLevelType w:val="hybridMultilevel"/>
    <w:tmpl w:val="ED848576"/>
    <w:lvl w:ilvl="0" w:tplc="A0321DBC">
      <w:start w:val="1"/>
      <w:numFmt w:val="decimal"/>
      <w:suff w:val="nothing"/>
      <w:lvlText w:val="%1"/>
      <w:lvlJc w:val="center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7298B"/>
    <w:multiLevelType w:val="hybridMultilevel"/>
    <w:tmpl w:val="062AC2D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343236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2EAD62C0"/>
    <w:multiLevelType w:val="multilevel"/>
    <w:tmpl w:val="36DCDDA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690"/>
        </w:tabs>
        <w:ind w:left="69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380"/>
        </w:tabs>
        <w:ind w:left="13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400"/>
        </w:tabs>
        <w:ind w:left="2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420"/>
        </w:tabs>
        <w:ind w:left="34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440"/>
        </w:tabs>
        <w:ind w:left="4440" w:hanging="1800"/>
      </w:pPr>
      <w:rPr>
        <w:rFonts w:cs="Times New Roman" w:hint="default"/>
      </w:rPr>
    </w:lvl>
  </w:abstractNum>
  <w:abstractNum w:abstractNumId="4">
    <w:nsid w:val="32AB1716"/>
    <w:multiLevelType w:val="hybridMultilevel"/>
    <w:tmpl w:val="B1BE4E06"/>
    <w:lvl w:ilvl="0" w:tplc="E3303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D00213"/>
    <w:multiLevelType w:val="hybridMultilevel"/>
    <w:tmpl w:val="765036E0"/>
    <w:lvl w:ilvl="0" w:tplc="E3303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DE058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38572E86"/>
    <w:multiLevelType w:val="multilevel"/>
    <w:tmpl w:val="1084E1BA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color w:val="FF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8">
    <w:nsid w:val="39C62D7D"/>
    <w:multiLevelType w:val="multilevel"/>
    <w:tmpl w:val="83CA3A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3C9C78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46921D1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57797781"/>
    <w:multiLevelType w:val="multilevel"/>
    <w:tmpl w:val="8A04616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5CB71EEB"/>
    <w:multiLevelType w:val="hybridMultilevel"/>
    <w:tmpl w:val="E7E4B0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57B6729"/>
    <w:multiLevelType w:val="hybridMultilevel"/>
    <w:tmpl w:val="3A2E65F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>
    <w:nsid w:val="65D44E8B"/>
    <w:multiLevelType w:val="multilevel"/>
    <w:tmpl w:val="92E047A6"/>
    <w:lvl w:ilvl="0">
      <w:start w:val="3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0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5">
    <w:nsid w:val="72394F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766B42A7"/>
    <w:multiLevelType w:val="hybridMultilevel"/>
    <w:tmpl w:val="8D80FD28"/>
    <w:lvl w:ilvl="0" w:tplc="6FF0B794">
      <w:start w:val="1"/>
      <w:numFmt w:val="decimal"/>
      <w:lvlText w:val="2.%1"/>
      <w:lvlJc w:val="left"/>
      <w:pPr>
        <w:tabs>
          <w:tab w:val="num" w:pos="-4062"/>
        </w:tabs>
        <w:ind w:firstLine="737"/>
      </w:pPr>
      <w:rPr>
        <w:rFonts w:cs="Times New Roman" w:hint="default"/>
      </w:rPr>
    </w:lvl>
    <w:lvl w:ilvl="1" w:tplc="043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3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3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3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3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3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3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3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7AD22683"/>
    <w:multiLevelType w:val="hybridMultilevel"/>
    <w:tmpl w:val="D3CEFBA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12"/>
  </w:num>
  <w:num w:numId="3">
    <w:abstractNumId w:val="7"/>
  </w:num>
  <w:num w:numId="4">
    <w:abstractNumId w:val="6"/>
  </w:num>
  <w:num w:numId="5">
    <w:abstractNumId w:val="9"/>
  </w:num>
  <w:num w:numId="6">
    <w:abstractNumId w:val="2"/>
  </w:num>
  <w:num w:numId="7">
    <w:abstractNumId w:val="15"/>
  </w:num>
  <w:num w:numId="8">
    <w:abstractNumId w:val="10"/>
  </w:num>
  <w:num w:numId="9">
    <w:abstractNumId w:val="17"/>
  </w:num>
  <w:num w:numId="10">
    <w:abstractNumId w:val="13"/>
  </w:num>
  <w:num w:numId="11">
    <w:abstractNumId w:val="3"/>
  </w:num>
  <w:num w:numId="12">
    <w:abstractNumId w:val="14"/>
  </w:num>
  <w:num w:numId="13">
    <w:abstractNumId w:val="11"/>
  </w:num>
  <w:num w:numId="14">
    <w:abstractNumId w:val="8"/>
  </w:num>
  <w:num w:numId="15">
    <w:abstractNumId w:val="16"/>
  </w:num>
  <w:num w:numId="16">
    <w:abstractNumId w:val="4"/>
  </w:num>
  <w:num w:numId="17">
    <w:abstractNumId w:val="5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numFmt w:val="decimal"/>
    <w:endnote w:id="0"/>
    <w:endnote w:id="1"/>
  </w:endnotePr>
  <w:compat/>
  <w:rsids>
    <w:rsidRoot w:val="00045455"/>
    <w:rsid w:val="00000A62"/>
    <w:rsid w:val="00001C2A"/>
    <w:rsid w:val="00004DE6"/>
    <w:rsid w:val="00006243"/>
    <w:rsid w:val="00006ED1"/>
    <w:rsid w:val="000075A3"/>
    <w:rsid w:val="0000774A"/>
    <w:rsid w:val="0001341E"/>
    <w:rsid w:val="000141E1"/>
    <w:rsid w:val="00014209"/>
    <w:rsid w:val="00014E1E"/>
    <w:rsid w:val="00015C61"/>
    <w:rsid w:val="00015DB1"/>
    <w:rsid w:val="0001669C"/>
    <w:rsid w:val="000167FC"/>
    <w:rsid w:val="000169B1"/>
    <w:rsid w:val="00017B0D"/>
    <w:rsid w:val="000239C2"/>
    <w:rsid w:val="00025FFD"/>
    <w:rsid w:val="000304F8"/>
    <w:rsid w:val="00032005"/>
    <w:rsid w:val="00034500"/>
    <w:rsid w:val="00034B79"/>
    <w:rsid w:val="00034D4C"/>
    <w:rsid w:val="00036E2E"/>
    <w:rsid w:val="00037832"/>
    <w:rsid w:val="00037847"/>
    <w:rsid w:val="00037D49"/>
    <w:rsid w:val="00041E81"/>
    <w:rsid w:val="00043D25"/>
    <w:rsid w:val="00045455"/>
    <w:rsid w:val="000465C4"/>
    <w:rsid w:val="000465E4"/>
    <w:rsid w:val="0004666A"/>
    <w:rsid w:val="00046A47"/>
    <w:rsid w:val="0005095B"/>
    <w:rsid w:val="00051FA9"/>
    <w:rsid w:val="000530BE"/>
    <w:rsid w:val="00054EEE"/>
    <w:rsid w:val="0005508C"/>
    <w:rsid w:val="000558A7"/>
    <w:rsid w:val="0005683A"/>
    <w:rsid w:val="00062B01"/>
    <w:rsid w:val="000630BF"/>
    <w:rsid w:val="00063914"/>
    <w:rsid w:val="00064388"/>
    <w:rsid w:val="00064AE1"/>
    <w:rsid w:val="00064B06"/>
    <w:rsid w:val="00065D95"/>
    <w:rsid w:val="000661AB"/>
    <w:rsid w:val="0006663A"/>
    <w:rsid w:val="00067607"/>
    <w:rsid w:val="00071543"/>
    <w:rsid w:val="00075D15"/>
    <w:rsid w:val="00076182"/>
    <w:rsid w:val="00076492"/>
    <w:rsid w:val="00084232"/>
    <w:rsid w:val="000846B6"/>
    <w:rsid w:val="00084945"/>
    <w:rsid w:val="00084FE7"/>
    <w:rsid w:val="0008644D"/>
    <w:rsid w:val="00090F10"/>
    <w:rsid w:val="00090FA0"/>
    <w:rsid w:val="00092AE1"/>
    <w:rsid w:val="00094459"/>
    <w:rsid w:val="00094482"/>
    <w:rsid w:val="00095D45"/>
    <w:rsid w:val="0009695D"/>
    <w:rsid w:val="00096DB9"/>
    <w:rsid w:val="000977CE"/>
    <w:rsid w:val="000A0938"/>
    <w:rsid w:val="000A3137"/>
    <w:rsid w:val="000A6CC5"/>
    <w:rsid w:val="000B040E"/>
    <w:rsid w:val="000B0A79"/>
    <w:rsid w:val="000B282A"/>
    <w:rsid w:val="000B5851"/>
    <w:rsid w:val="000B5875"/>
    <w:rsid w:val="000B61A6"/>
    <w:rsid w:val="000B6248"/>
    <w:rsid w:val="000C04C3"/>
    <w:rsid w:val="000C151F"/>
    <w:rsid w:val="000C1AD0"/>
    <w:rsid w:val="000C4063"/>
    <w:rsid w:val="000C5E13"/>
    <w:rsid w:val="000C6162"/>
    <w:rsid w:val="000C6D22"/>
    <w:rsid w:val="000C7139"/>
    <w:rsid w:val="000D00DF"/>
    <w:rsid w:val="000D1223"/>
    <w:rsid w:val="000D2698"/>
    <w:rsid w:val="000D4708"/>
    <w:rsid w:val="000D796E"/>
    <w:rsid w:val="000E450C"/>
    <w:rsid w:val="000E4A39"/>
    <w:rsid w:val="000E5BD8"/>
    <w:rsid w:val="000E7D06"/>
    <w:rsid w:val="000F0D4A"/>
    <w:rsid w:val="000F1CF2"/>
    <w:rsid w:val="000F2EE4"/>
    <w:rsid w:val="000F6343"/>
    <w:rsid w:val="001002D2"/>
    <w:rsid w:val="00104D4E"/>
    <w:rsid w:val="00104D98"/>
    <w:rsid w:val="001050FF"/>
    <w:rsid w:val="001062AD"/>
    <w:rsid w:val="00110B2F"/>
    <w:rsid w:val="00110BA6"/>
    <w:rsid w:val="00111F29"/>
    <w:rsid w:val="00111FF3"/>
    <w:rsid w:val="00112260"/>
    <w:rsid w:val="001152E9"/>
    <w:rsid w:val="001159EA"/>
    <w:rsid w:val="0011729F"/>
    <w:rsid w:val="0012229D"/>
    <w:rsid w:val="0012250A"/>
    <w:rsid w:val="001227B9"/>
    <w:rsid w:val="00122ACC"/>
    <w:rsid w:val="00122F09"/>
    <w:rsid w:val="00123A1A"/>
    <w:rsid w:val="0013077A"/>
    <w:rsid w:val="00131512"/>
    <w:rsid w:val="001317A8"/>
    <w:rsid w:val="001340A1"/>
    <w:rsid w:val="00134BCB"/>
    <w:rsid w:val="00134C59"/>
    <w:rsid w:val="001368C6"/>
    <w:rsid w:val="001378C9"/>
    <w:rsid w:val="00140B27"/>
    <w:rsid w:val="00146100"/>
    <w:rsid w:val="001474C6"/>
    <w:rsid w:val="0015075B"/>
    <w:rsid w:val="001518CA"/>
    <w:rsid w:val="00151A7F"/>
    <w:rsid w:val="00152B1E"/>
    <w:rsid w:val="0015375B"/>
    <w:rsid w:val="00155675"/>
    <w:rsid w:val="00157990"/>
    <w:rsid w:val="00160C70"/>
    <w:rsid w:val="00163BE9"/>
    <w:rsid w:val="0016583C"/>
    <w:rsid w:val="00165BBD"/>
    <w:rsid w:val="0017205C"/>
    <w:rsid w:val="001736B3"/>
    <w:rsid w:val="00173C94"/>
    <w:rsid w:val="001747CD"/>
    <w:rsid w:val="001749BB"/>
    <w:rsid w:val="00174FA3"/>
    <w:rsid w:val="00176ABF"/>
    <w:rsid w:val="00180256"/>
    <w:rsid w:val="0018117C"/>
    <w:rsid w:val="00187845"/>
    <w:rsid w:val="00190716"/>
    <w:rsid w:val="0019146C"/>
    <w:rsid w:val="001A005D"/>
    <w:rsid w:val="001A0A8B"/>
    <w:rsid w:val="001A1AEB"/>
    <w:rsid w:val="001A1F74"/>
    <w:rsid w:val="001A225A"/>
    <w:rsid w:val="001A5484"/>
    <w:rsid w:val="001A5A92"/>
    <w:rsid w:val="001B1A20"/>
    <w:rsid w:val="001B31A8"/>
    <w:rsid w:val="001B3598"/>
    <w:rsid w:val="001B5A3F"/>
    <w:rsid w:val="001B6033"/>
    <w:rsid w:val="001B60B8"/>
    <w:rsid w:val="001B67D6"/>
    <w:rsid w:val="001C2954"/>
    <w:rsid w:val="001C299C"/>
    <w:rsid w:val="001C34E1"/>
    <w:rsid w:val="001D0666"/>
    <w:rsid w:val="001D5E99"/>
    <w:rsid w:val="001D751A"/>
    <w:rsid w:val="001E0491"/>
    <w:rsid w:val="001E1648"/>
    <w:rsid w:val="001E19C6"/>
    <w:rsid w:val="001E28B2"/>
    <w:rsid w:val="001E7BE4"/>
    <w:rsid w:val="001F1BC6"/>
    <w:rsid w:val="001F2A45"/>
    <w:rsid w:val="001F326F"/>
    <w:rsid w:val="001F5771"/>
    <w:rsid w:val="001F6843"/>
    <w:rsid w:val="00200474"/>
    <w:rsid w:val="00204FEA"/>
    <w:rsid w:val="00206083"/>
    <w:rsid w:val="00206C9D"/>
    <w:rsid w:val="0020719D"/>
    <w:rsid w:val="002077F6"/>
    <w:rsid w:val="002115C3"/>
    <w:rsid w:val="0021186E"/>
    <w:rsid w:val="00212B4F"/>
    <w:rsid w:val="0021439F"/>
    <w:rsid w:val="00214E56"/>
    <w:rsid w:val="00214F53"/>
    <w:rsid w:val="00215CDD"/>
    <w:rsid w:val="002202EF"/>
    <w:rsid w:val="002210C7"/>
    <w:rsid w:val="00221690"/>
    <w:rsid w:val="00223F34"/>
    <w:rsid w:val="00231E42"/>
    <w:rsid w:val="00233E14"/>
    <w:rsid w:val="0023681D"/>
    <w:rsid w:val="00236BDA"/>
    <w:rsid w:val="0024079C"/>
    <w:rsid w:val="00240C7F"/>
    <w:rsid w:val="002410B5"/>
    <w:rsid w:val="00242396"/>
    <w:rsid w:val="00243382"/>
    <w:rsid w:val="00252F78"/>
    <w:rsid w:val="00260440"/>
    <w:rsid w:val="00260D29"/>
    <w:rsid w:val="0026513A"/>
    <w:rsid w:val="00266194"/>
    <w:rsid w:val="00266FE4"/>
    <w:rsid w:val="00274966"/>
    <w:rsid w:val="002764C4"/>
    <w:rsid w:val="00277E44"/>
    <w:rsid w:val="00280854"/>
    <w:rsid w:val="00280C27"/>
    <w:rsid w:val="00285C92"/>
    <w:rsid w:val="00287B07"/>
    <w:rsid w:val="00290D32"/>
    <w:rsid w:val="00291512"/>
    <w:rsid w:val="0029282F"/>
    <w:rsid w:val="002954CE"/>
    <w:rsid w:val="00297D2F"/>
    <w:rsid w:val="002A0174"/>
    <w:rsid w:val="002A1D54"/>
    <w:rsid w:val="002A24B7"/>
    <w:rsid w:val="002A2ABE"/>
    <w:rsid w:val="002A3CB9"/>
    <w:rsid w:val="002A5ED2"/>
    <w:rsid w:val="002A6793"/>
    <w:rsid w:val="002A7306"/>
    <w:rsid w:val="002B1B8D"/>
    <w:rsid w:val="002C18EF"/>
    <w:rsid w:val="002C1F17"/>
    <w:rsid w:val="002C207D"/>
    <w:rsid w:val="002C346B"/>
    <w:rsid w:val="002C511D"/>
    <w:rsid w:val="002C60F9"/>
    <w:rsid w:val="002C6596"/>
    <w:rsid w:val="002C69DD"/>
    <w:rsid w:val="002C70D4"/>
    <w:rsid w:val="002D2204"/>
    <w:rsid w:val="002D29BC"/>
    <w:rsid w:val="002D36B0"/>
    <w:rsid w:val="002D4818"/>
    <w:rsid w:val="002D555C"/>
    <w:rsid w:val="002D5860"/>
    <w:rsid w:val="002D6EC2"/>
    <w:rsid w:val="002D7B26"/>
    <w:rsid w:val="002E177F"/>
    <w:rsid w:val="002E59FD"/>
    <w:rsid w:val="002F3E1A"/>
    <w:rsid w:val="00302465"/>
    <w:rsid w:val="00303A0F"/>
    <w:rsid w:val="00303A89"/>
    <w:rsid w:val="00305040"/>
    <w:rsid w:val="00311A28"/>
    <w:rsid w:val="003130A4"/>
    <w:rsid w:val="00314DD3"/>
    <w:rsid w:val="003153F3"/>
    <w:rsid w:val="003164D6"/>
    <w:rsid w:val="00322B39"/>
    <w:rsid w:val="00324325"/>
    <w:rsid w:val="0032437A"/>
    <w:rsid w:val="0032517E"/>
    <w:rsid w:val="003252DE"/>
    <w:rsid w:val="00325950"/>
    <w:rsid w:val="00331630"/>
    <w:rsid w:val="003326A7"/>
    <w:rsid w:val="00334397"/>
    <w:rsid w:val="003345F6"/>
    <w:rsid w:val="00337091"/>
    <w:rsid w:val="003405EE"/>
    <w:rsid w:val="00341A0A"/>
    <w:rsid w:val="00341AF4"/>
    <w:rsid w:val="003421EE"/>
    <w:rsid w:val="00342FCF"/>
    <w:rsid w:val="003475A9"/>
    <w:rsid w:val="00350669"/>
    <w:rsid w:val="003519DE"/>
    <w:rsid w:val="0035278C"/>
    <w:rsid w:val="00354422"/>
    <w:rsid w:val="003554AC"/>
    <w:rsid w:val="00356157"/>
    <w:rsid w:val="00356DD8"/>
    <w:rsid w:val="003620B1"/>
    <w:rsid w:val="00362D9A"/>
    <w:rsid w:val="00364091"/>
    <w:rsid w:val="00366433"/>
    <w:rsid w:val="00366EDE"/>
    <w:rsid w:val="003712F8"/>
    <w:rsid w:val="0037254E"/>
    <w:rsid w:val="0037372F"/>
    <w:rsid w:val="0037592E"/>
    <w:rsid w:val="00375EEB"/>
    <w:rsid w:val="00376646"/>
    <w:rsid w:val="003801A4"/>
    <w:rsid w:val="003803E8"/>
    <w:rsid w:val="00380EAA"/>
    <w:rsid w:val="00382463"/>
    <w:rsid w:val="00384C9C"/>
    <w:rsid w:val="0038654C"/>
    <w:rsid w:val="0038733A"/>
    <w:rsid w:val="0039039A"/>
    <w:rsid w:val="00391CF7"/>
    <w:rsid w:val="00392F66"/>
    <w:rsid w:val="00393FE5"/>
    <w:rsid w:val="003A0134"/>
    <w:rsid w:val="003A0F2F"/>
    <w:rsid w:val="003A4B70"/>
    <w:rsid w:val="003A514D"/>
    <w:rsid w:val="003A5A72"/>
    <w:rsid w:val="003A6812"/>
    <w:rsid w:val="003A7562"/>
    <w:rsid w:val="003A78AC"/>
    <w:rsid w:val="003A7922"/>
    <w:rsid w:val="003B0E08"/>
    <w:rsid w:val="003B1005"/>
    <w:rsid w:val="003B26E5"/>
    <w:rsid w:val="003B36DE"/>
    <w:rsid w:val="003B4E87"/>
    <w:rsid w:val="003B5298"/>
    <w:rsid w:val="003B5C98"/>
    <w:rsid w:val="003C1691"/>
    <w:rsid w:val="003C285B"/>
    <w:rsid w:val="003C28D0"/>
    <w:rsid w:val="003C33FF"/>
    <w:rsid w:val="003C3644"/>
    <w:rsid w:val="003C5AA4"/>
    <w:rsid w:val="003C62E0"/>
    <w:rsid w:val="003D10C3"/>
    <w:rsid w:val="003D1F49"/>
    <w:rsid w:val="003D2BE8"/>
    <w:rsid w:val="003D71D7"/>
    <w:rsid w:val="003E0DF2"/>
    <w:rsid w:val="003E10B5"/>
    <w:rsid w:val="003E12C3"/>
    <w:rsid w:val="003E16EA"/>
    <w:rsid w:val="003E2A57"/>
    <w:rsid w:val="003E3199"/>
    <w:rsid w:val="003E3E9F"/>
    <w:rsid w:val="003E4F23"/>
    <w:rsid w:val="003E5DAE"/>
    <w:rsid w:val="003E5DB3"/>
    <w:rsid w:val="003E5F0A"/>
    <w:rsid w:val="003F2BFD"/>
    <w:rsid w:val="003F2F1B"/>
    <w:rsid w:val="004009F6"/>
    <w:rsid w:val="00402D4F"/>
    <w:rsid w:val="00403A5B"/>
    <w:rsid w:val="00404729"/>
    <w:rsid w:val="004048A0"/>
    <w:rsid w:val="00406B37"/>
    <w:rsid w:val="004072A7"/>
    <w:rsid w:val="00410757"/>
    <w:rsid w:val="00410F0C"/>
    <w:rsid w:val="004125F1"/>
    <w:rsid w:val="00412701"/>
    <w:rsid w:val="0041379D"/>
    <w:rsid w:val="004148E3"/>
    <w:rsid w:val="00415B13"/>
    <w:rsid w:val="00415BF6"/>
    <w:rsid w:val="004222D7"/>
    <w:rsid w:val="00422E49"/>
    <w:rsid w:val="00423240"/>
    <w:rsid w:val="00425D99"/>
    <w:rsid w:val="00425EFC"/>
    <w:rsid w:val="00434157"/>
    <w:rsid w:val="0043555F"/>
    <w:rsid w:val="00436CD2"/>
    <w:rsid w:val="00440148"/>
    <w:rsid w:val="004413CD"/>
    <w:rsid w:val="00441E0E"/>
    <w:rsid w:val="00444DA4"/>
    <w:rsid w:val="0044506E"/>
    <w:rsid w:val="00445D21"/>
    <w:rsid w:val="00447C25"/>
    <w:rsid w:val="00451E97"/>
    <w:rsid w:val="00452B75"/>
    <w:rsid w:val="0045414D"/>
    <w:rsid w:val="00454A52"/>
    <w:rsid w:val="00454C25"/>
    <w:rsid w:val="00455A15"/>
    <w:rsid w:val="00455F12"/>
    <w:rsid w:val="00457EA1"/>
    <w:rsid w:val="004640BA"/>
    <w:rsid w:val="00464614"/>
    <w:rsid w:val="00464D3D"/>
    <w:rsid w:val="00465EB0"/>
    <w:rsid w:val="0046692C"/>
    <w:rsid w:val="00467BCD"/>
    <w:rsid w:val="0047034F"/>
    <w:rsid w:val="004703E6"/>
    <w:rsid w:val="004704B6"/>
    <w:rsid w:val="00470AA5"/>
    <w:rsid w:val="00470FAD"/>
    <w:rsid w:val="004743E3"/>
    <w:rsid w:val="004751CF"/>
    <w:rsid w:val="00475DBD"/>
    <w:rsid w:val="0047650E"/>
    <w:rsid w:val="004768A8"/>
    <w:rsid w:val="00477385"/>
    <w:rsid w:val="00480822"/>
    <w:rsid w:val="0048145B"/>
    <w:rsid w:val="00483300"/>
    <w:rsid w:val="004844AE"/>
    <w:rsid w:val="0048532C"/>
    <w:rsid w:val="00486059"/>
    <w:rsid w:val="00486130"/>
    <w:rsid w:val="00487032"/>
    <w:rsid w:val="00487C16"/>
    <w:rsid w:val="00490313"/>
    <w:rsid w:val="00496413"/>
    <w:rsid w:val="00496AF3"/>
    <w:rsid w:val="0049728A"/>
    <w:rsid w:val="00497A21"/>
    <w:rsid w:val="00497DA3"/>
    <w:rsid w:val="004A0AAE"/>
    <w:rsid w:val="004A15C2"/>
    <w:rsid w:val="004A19FA"/>
    <w:rsid w:val="004A1A72"/>
    <w:rsid w:val="004A3377"/>
    <w:rsid w:val="004A435D"/>
    <w:rsid w:val="004A65F7"/>
    <w:rsid w:val="004B0852"/>
    <w:rsid w:val="004B192C"/>
    <w:rsid w:val="004B2F0D"/>
    <w:rsid w:val="004B4F31"/>
    <w:rsid w:val="004B6966"/>
    <w:rsid w:val="004B72C6"/>
    <w:rsid w:val="004B74A8"/>
    <w:rsid w:val="004C020F"/>
    <w:rsid w:val="004C107E"/>
    <w:rsid w:val="004C2F98"/>
    <w:rsid w:val="004C31EE"/>
    <w:rsid w:val="004C677A"/>
    <w:rsid w:val="004C7D8F"/>
    <w:rsid w:val="004D055A"/>
    <w:rsid w:val="004D0595"/>
    <w:rsid w:val="004D1778"/>
    <w:rsid w:val="004D1D32"/>
    <w:rsid w:val="004D26BC"/>
    <w:rsid w:val="004D347C"/>
    <w:rsid w:val="004D492F"/>
    <w:rsid w:val="004D5FB9"/>
    <w:rsid w:val="004D720E"/>
    <w:rsid w:val="004E0714"/>
    <w:rsid w:val="004E1307"/>
    <w:rsid w:val="004F0771"/>
    <w:rsid w:val="004F0AA1"/>
    <w:rsid w:val="004F0B54"/>
    <w:rsid w:val="004F32EB"/>
    <w:rsid w:val="004F78D9"/>
    <w:rsid w:val="005011F5"/>
    <w:rsid w:val="00501BCC"/>
    <w:rsid w:val="00501CC5"/>
    <w:rsid w:val="00505C32"/>
    <w:rsid w:val="0050739E"/>
    <w:rsid w:val="005107B6"/>
    <w:rsid w:val="00510C3B"/>
    <w:rsid w:val="00513117"/>
    <w:rsid w:val="00514A25"/>
    <w:rsid w:val="00515F8F"/>
    <w:rsid w:val="00523E2D"/>
    <w:rsid w:val="0052507A"/>
    <w:rsid w:val="00525909"/>
    <w:rsid w:val="00532213"/>
    <w:rsid w:val="00533018"/>
    <w:rsid w:val="00533E03"/>
    <w:rsid w:val="00534278"/>
    <w:rsid w:val="005343DC"/>
    <w:rsid w:val="00534F13"/>
    <w:rsid w:val="00535350"/>
    <w:rsid w:val="005363CD"/>
    <w:rsid w:val="00541D73"/>
    <w:rsid w:val="00542384"/>
    <w:rsid w:val="0054266C"/>
    <w:rsid w:val="005426C6"/>
    <w:rsid w:val="00542B83"/>
    <w:rsid w:val="00543BB7"/>
    <w:rsid w:val="00544EA6"/>
    <w:rsid w:val="00546F00"/>
    <w:rsid w:val="00547A87"/>
    <w:rsid w:val="005523B9"/>
    <w:rsid w:val="00552415"/>
    <w:rsid w:val="005534A8"/>
    <w:rsid w:val="00554DD0"/>
    <w:rsid w:val="00555122"/>
    <w:rsid w:val="005569E2"/>
    <w:rsid w:val="0056108B"/>
    <w:rsid w:val="00562198"/>
    <w:rsid w:val="005646F9"/>
    <w:rsid w:val="00565414"/>
    <w:rsid w:val="005659A7"/>
    <w:rsid w:val="005701B1"/>
    <w:rsid w:val="0057176C"/>
    <w:rsid w:val="005731E3"/>
    <w:rsid w:val="0057322D"/>
    <w:rsid w:val="00576563"/>
    <w:rsid w:val="005769E5"/>
    <w:rsid w:val="00582606"/>
    <w:rsid w:val="005840E0"/>
    <w:rsid w:val="0058632C"/>
    <w:rsid w:val="0058681B"/>
    <w:rsid w:val="00592038"/>
    <w:rsid w:val="0059212D"/>
    <w:rsid w:val="0059327F"/>
    <w:rsid w:val="00594D87"/>
    <w:rsid w:val="00596072"/>
    <w:rsid w:val="005A2056"/>
    <w:rsid w:val="005A3FF9"/>
    <w:rsid w:val="005A4202"/>
    <w:rsid w:val="005A4DBF"/>
    <w:rsid w:val="005A54E0"/>
    <w:rsid w:val="005A56DB"/>
    <w:rsid w:val="005A7488"/>
    <w:rsid w:val="005A7568"/>
    <w:rsid w:val="005A79D4"/>
    <w:rsid w:val="005A7FED"/>
    <w:rsid w:val="005B1FA5"/>
    <w:rsid w:val="005B326B"/>
    <w:rsid w:val="005B3DDC"/>
    <w:rsid w:val="005B3E63"/>
    <w:rsid w:val="005B4EF4"/>
    <w:rsid w:val="005B56B9"/>
    <w:rsid w:val="005B72E1"/>
    <w:rsid w:val="005B7C84"/>
    <w:rsid w:val="005C1FBC"/>
    <w:rsid w:val="005C2F71"/>
    <w:rsid w:val="005C4288"/>
    <w:rsid w:val="005C5D4D"/>
    <w:rsid w:val="005C628B"/>
    <w:rsid w:val="005C63B1"/>
    <w:rsid w:val="005D2811"/>
    <w:rsid w:val="005D3491"/>
    <w:rsid w:val="005D4C5C"/>
    <w:rsid w:val="005D6A5E"/>
    <w:rsid w:val="005E0EA5"/>
    <w:rsid w:val="005E5A03"/>
    <w:rsid w:val="005E7ABF"/>
    <w:rsid w:val="005F00D5"/>
    <w:rsid w:val="005F0415"/>
    <w:rsid w:val="005F0B95"/>
    <w:rsid w:val="005F0C09"/>
    <w:rsid w:val="005F1268"/>
    <w:rsid w:val="005F373A"/>
    <w:rsid w:val="005F3E08"/>
    <w:rsid w:val="005F494D"/>
    <w:rsid w:val="005F5D6C"/>
    <w:rsid w:val="005F5E48"/>
    <w:rsid w:val="005F65BE"/>
    <w:rsid w:val="00601334"/>
    <w:rsid w:val="006046B7"/>
    <w:rsid w:val="00604D49"/>
    <w:rsid w:val="00604F03"/>
    <w:rsid w:val="006051CB"/>
    <w:rsid w:val="00612B91"/>
    <w:rsid w:val="00612E8B"/>
    <w:rsid w:val="006148F6"/>
    <w:rsid w:val="00614C9A"/>
    <w:rsid w:val="0061634C"/>
    <w:rsid w:val="00622078"/>
    <w:rsid w:val="0062585C"/>
    <w:rsid w:val="00626A9B"/>
    <w:rsid w:val="0063076A"/>
    <w:rsid w:val="00630C3B"/>
    <w:rsid w:val="00631988"/>
    <w:rsid w:val="0063198A"/>
    <w:rsid w:val="00633095"/>
    <w:rsid w:val="0063341E"/>
    <w:rsid w:val="00634E3C"/>
    <w:rsid w:val="006352B5"/>
    <w:rsid w:val="006366E2"/>
    <w:rsid w:val="0063716C"/>
    <w:rsid w:val="006374A7"/>
    <w:rsid w:val="00637A85"/>
    <w:rsid w:val="00637CE3"/>
    <w:rsid w:val="00640FD4"/>
    <w:rsid w:val="00644F78"/>
    <w:rsid w:val="006464D4"/>
    <w:rsid w:val="0065079F"/>
    <w:rsid w:val="00653812"/>
    <w:rsid w:val="00653AC7"/>
    <w:rsid w:val="006545A0"/>
    <w:rsid w:val="006561DE"/>
    <w:rsid w:val="00657D69"/>
    <w:rsid w:val="006603C0"/>
    <w:rsid w:val="006653E2"/>
    <w:rsid w:val="00665691"/>
    <w:rsid w:val="00665CC2"/>
    <w:rsid w:val="00666573"/>
    <w:rsid w:val="00671CC7"/>
    <w:rsid w:val="00674035"/>
    <w:rsid w:val="00674B7A"/>
    <w:rsid w:val="00681B98"/>
    <w:rsid w:val="00682E42"/>
    <w:rsid w:val="00684CE7"/>
    <w:rsid w:val="00684D4F"/>
    <w:rsid w:val="00685867"/>
    <w:rsid w:val="00686D72"/>
    <w:rsid w:val="0069190E"/>
    <w:rsid w:val="00694A21"/>
    <w:rsid w:val="00696511"/>
    <w:rsid w:val="006A02E6"/>
    <w:rsid w:val="006A0A39"/>
    <w:rsid w:val="006A3CD2"/>
    <w:rsid w:val="006A5207"/>
    <w:rsid w:val="006A7939"/>
    <w:rsid w:val="006A7C58"/>
    <w:rsid w:val="006B1618"/>
    <w:rsid w:val="006B1954"/>
    <w:rsid w:val="006B20F8"/>
    <w:rsid w:val="006B311E"/>
    <w:rsid w:val="006B3604"/>
    <w:rsid w:val="006B5466"/>
    <w:rsid w:val="006C1776"/>
    <w:rsid w:val="006C32B4"/>
    <w:rsid w:val="006C5F31"/>
    <w:rsid w:val="006D0945"/>
    <w:rsid w:val="006D26AA"/>
    <w:rsid w:val="006D2FD3"/>
    <w:rsid w:val="006D493C"/>
    <w:rsid w:val="006D5725"/>
    <w:rsid w:val="006E456A"/>
    <w:rsid w:val="006E4904"/>
    <w:rsid w:val="006E5D2F"/>
    <w:rsid w:val="006E613E"/>
    <w:rsid w:val="006E7A2A"/>
    <w:rsid w:val="006F0422"/>
    <w:rsid w:val="006F0C8D"/>
    <w:rsid w:val="006F0CE8"/>
    <w:rsid w:val="006F4180"/>
    <w:rsid w:val="006F56E0"/>
    <w:rsid w:val="006F5A6F"/>
    <w:rsid w:val="006F5DBE"/>
    <w:rsid w:val="006F72C9"/>
    <w:rsid w:val="006F7A4A"/>
    <w:rsid w:val="00701DCE"/>
    <w:rsid w:val="00701FA6"/>
    <w:rsid w:val="0070258D"/>
    <w:rsid w:val="007072A9"/>
    <w:rsid w:val="00711B7A"/>
    <w:rsid w:val="0071246B"/>
    <w:rsid w:val="007127F9"/>
    <w:rsid w:val="0071290B"/>
    <w:rsid w:val="00717B28"/>
    <w:rsid w:val="007227C8"/>
    <w:rsid w:val="0072336E"/>
    <w:rsid w:val="0072352F"/>
    <w:rsid w:val="007254BA"/>
    <w:rsid w:val="00727215"/>
    <w:rsid w:val="0073013F"/>
    <w:rsid w:val="0073096C"/>
    <w:rsid w:val="007312FB"/>
    <w:rsid w:val="007341F4"/>
    <w:rsid w:val="00737EB1"/>
    <w:rsid w:val="0074261F"/>
    <w:rsid w:val="00745B5B"/>
    <w:rsid w:val="007469F2"/>
    <w:rsid w:val="007477E4"/>
    <w:rsid w:val="0075172B"/>
    <w:rsid w:val="00751AA7"/>
    <w:rsid w:val="00751D76"/>
    <w:rsid w:val="007548CA"/>
    <w:rsid w:val="00756EC3"/>
    <w:rsid w:val="00756F9E"/>
    <w:rsid w:val="00760102"/>
    <w:rsid w:val="00763A69"/>
    <w:rsid w:val="0076591D"/>
    <w:rsid w:val="007663E5"/>
    <w:rsid w:val="00770A33"/>
    <w:rsid w:val="007721EA"/>
    <w:rsid w:val="00781A60"/>
    <w:rsid w:val="007832BD"/>
    <w:rsid w:val="00783A11"/>
    <w:rsid w:val="00786386"/>
    <w:rsid w:val="00787ABE"/>
    <w:rsid w:val="00787B85"/>
    <w:rsid w:val="00791C8C"/>
    <w:rsid w:val="00796271"/>
    <w:rsid w:val="00796D29"/>
    <w:rsid w:val="007A0C73"/>
    <w:rsid w:val="007A2776"/>
    <w:rsid w:val="007A3758"/>
    <w:rsid w:val="007A3998"/>
    <w:rsid w:val="007A3A98"/>
    <w:rsid w:val="007A4B00"/>
    <w:rsid w:val="007A65E8"/>
    <w:rsid w:val="007B0A93"/>
    <w:rsid w:val="007B0B1C"/>
    <w:rsid w:val="007B2B5F"/>
    <w:rsid w:val="007B370F"/>
    <w:rsid w:val="007B7885"/>
    <w:rsid w:val="007B7BC5"/>
    <w:rsid w:val="007C0B07"/>
    <w:rsid w:val="007C2784"/>
    <w:rsid w:val="007C3C1F"/>
    <w:rsid w:val="007C4E3A"/>
    <w:rsid w:val="007C5669"/>
    <w:rsid w:val="007D4B7B"/>
    <w:rsid w:val="007D627D"/>
    <w:rsid w:val="007E0871"/>
    <w:rsid w:val="007E2A75"/>
    <w:rsid w:val="007E606E"/>
    <w:rsid w:val="007F0496"/>
    <w:rsid w:val="007F179B"/>
    <w:rsid w:val="007F42EF"/>
    <w:rsid w:val="007F7DA8"/>
    <w:rsid w:val="008013A5"/>
    <w:rsid w:val="0080172C"/>
    <w:rsid w:val="00801C27"/>
    <w:rsid w:val="00802272"/>
    <w:rsid w:val="00803A0C"/>
    <w:rsid w:val="008045CB"/>
    <w:rsid w:val="008048BC"/>
    <w:rsid w:val="00805987"/>
    <w:rsid w:val="00805E4A"/>
    <w:rsid w:val="008061B9"/>
    <w:rsid w:val="0081276C"/>
    <w:rsid w:val="00812C74"/>
    <w:rsid w:val="008148BE"/>
    <w:rsid w:val="00815731"/>
    <w:rsid w:val="0081600F"/>
    <w:rsid w:val="00817EB7"/>
    <w:rsid w:val="008223BD"/>
    <w:rsid w:val="008262CB"/>
    <w:rsid w:val="0082698A"/>
    <w:rsid w:val="00827CAC"/>
    <w:rsid w:val="00830494"/>
    <w:rsid w:val="00832EBA"/>
    <w:rsid w:val="00833548"/>
    <w:rsid w:val="00833B45"/>
    <w:rsid w:val="00833BCE"/>
    <w:rsid w:val="00835E26"/>
    <w:rsid w:val="00840EF4"/>
    <w:rsid w:val="008436A0"/>
    <w:rsid w:val="008444CB"/>
    <w:rsid w:val="00847482"/>
    <w:rsid w:val="00847D68"/>
    <w:rsid w:val="008509AC"/>
    <w:rsid w:val="0085135D"/>
    <w:rsid w:val="0085401D"/>
    <w:rsid w:val="008571A6"/>
    <w:rsid w:val="008609AE"/>
    <w:rsid w:val="00860A03"/>
    <w:rsid w:val="00861134"/>
    <w:rsid w:val="00861917"/>
    <w:rsid w:val="00862496"/>
    <w:rsid w:val="00866765"/>
    <w:rsid w:val="008679EC"/>
    <w:rsid w:val="00871371"/>
    <w:rsid w:val="0087541B"/>
    <w:rsid w:val="008758DC"/>
    <w:rsid w:val="00877B3A"/>
    <w:rsid w:val="00881734"/>
    <w:rsid w:val="0088226B"/>
    <w:rsid w:val="00882945"/>
    <w:rsid w:val="008839DA"/>
    <w:rsid w:val="00884AED"/>
    <w:rsid w:val="008866AF"/>
    <w:rsid w:val="00886E7C"/>
    <w:rsid w:val="008878B5"/>
    <w:rsid w:val="00890AEA"/>
    <w:rsid w:val="008940C3"/>
    <w:rsid w:val="00895439"/>
    <w:rsid w:val="00895CD0"/>
    <w:rsid w:val="00896588"/>
    <w:rsid w:val="008978C3"/>
    <w:rsid w:val="008A02C9"/>
    <w:rsid w:val="008A0DD8"/>
    <w:rsid w:val="008A1B42"/>
    <w:rsid w:val="008A39B0"/>
    <w:rsid w:val="008A5A06"/>
    <w:rsid w:val="008A5A30"/>
    <w:rsid w:val="008A692A"/>
    <w:rsid w:val="008B0D15"/>
    <w:rsid w:val="008B7ED7"/>
    <w:rsid w:val="008C2564"/>
    <w:rsid w:val="008C55C8"/>
    <w:rsid w:val="008C5857"/>
    <w:rsid w:val="008D0B17"/>
    <w:rsid w:val="008D3061"/>
    <w:rsid w:val="008D4472"/>
    <w:rsid w:val="008D4AFC"/>
    <w:rsid w:val="008D4FDC"/>
    <w:rsid w:val="008D665D"/>
    <w:rsid w:val="008D7E7F"/>
    <w:rsid w:val="008E4773"/>
    <w:rsid w:val="008E47D8"/>
    <w:rsid w:val="008E5A24"/>
    <w:rsid w:val="008E5DA7"/>
    <w:rsid w:val="008E6979"/>
    <w:rsid w:val="008F0C2E"/>
    <w:rsid w:val="008F52E0"/>
    <w:rsid w:val="008F5DBC"/>
    <w:rsid w:val="008F5EF6"/>
    <w:rsid w:val="008F5FEB"/>
    <w:rsid w:val="008F6CC0"/>
    <w:rsid w:val="00900CBB"/>
    <w:rsid w:val="009020FC"/>
    <w:rsid w:val="00902622"/>
    <w:rsid w:val="00902D8D"/>
    <w:rsid w:val="009035A1"/>
    <w:rsid w:val="009038E7"/>
    <w:rsid w:val="00903C00"/>
    <w:rsid w:val="00903D0C"/>
    <w:rsid w:val="009071D6"/>
    <w:rsid w:val="0090726D"/>
    <w:rsid w:val="00907F39"/>
    <w:rsid w:val="009107FD"/>
    <w:rsid w:val="00910B68"/>
    <w:rsid w:val="00910C00"/>
    <w:rsid w:val="0091434F"/>
    <w:rsid w:val="00914956"/>
    <w:rsid w:val="00915659"/>
    <w:rsid w:val="00915790"/>
    <w:rsid w:val="00916FD4"/>
    <w:rsid w:val="00917314"/>
    <w:rsid w:val="009178BF"/>
    <w:rsid w:val="009212E6"/>
    <w:rsid w:val="009217CD"/>
    <w:rsid w:val="00922C0D"/>
    <w:rsid w:val="009230EA"/>
    <w:rsid w:val="00923C44"/>
    <w:rsid w:val="00924610"/>
    <w:rsid w:val="00925279"/>
    <w:rsid w:val="00926E19"/>
    <w:rsid w:val="00932A1B"/>
    <w:rsid w:val="009334D6"/>
    <w:rsid w:val="009340C5"/>
    <w:rsid w:val="0094079C"/>
    <w:rsid w:val="00944078"/>
    <w:rsid w:val="00944CDF"/>
    <w:rsid w:val="009510FF"/>
    <w:rsid w:val="00955A40"/>
    <w:rsid w:val="0095615A"/>
    <w:rsid w:val="00957AF7"/>
    <w:rsid w:val="00957B8D"/>
    <w:rsid w:val="009600B7"/>
    <w:rsid w:val="00961D7D"/>
    <w:rsid w:val="009636E9"/>
    <w:rsid w:val="00970637"/>
    <w:rsid w:val="00973773"/>
    <w:rsid w:val="00973E5F"/>
    <w:rsid w:val="009822CA"/>
    <w:rsid w:val="00986952"/>
    <w:rsid w:val="00987F50"/>
    <w:rsid w:val="0099021C"/>
    <w:rsid w:val="00990C47"/>
    <w:rsid w:val="00991A0D"/>
    <w:rsid w:val="009927CA"/>
    <w:rsid w:val="009935C1"/>
    <w:rsid w:val="0099388B"/>
    <w:rsid w:val="009940BD"/>
    <w:rsid w:val="00994914"/>
    <w:rsid w:val="00995504"/>
    <w:rsid w:val="00995A11"/>
    <w:rsid w:val="00996312"/>
    <w:rsid w:val="009967C1"/>
    <w:rsid w:val="009A0C0F"/>
    <w:rsid w:val="009A1F1E"/>
    <w:rsid w:val="009A20BE"/>
    <w:rsid w:val="009A213F"/>
    <w:rsid w:val="009A4EC2"/>
    <w:rsid w:val="009A6EE1"/>
    <w:rsid w:val="009A71FA"/>
    <w:rsid w:val="009B003B"/>
    <w:rsid w:val="009B00DA"/>
    <w:rsid w:val="009B0538"/>
    <w:rsid w:val="009B0610"/>
    <w:rsid w:val="009B23F8"/>
    <w:rsid w:val="009B2F62"/>
    <w:rsid w:val="009B392B"/>
    <w:rsid w:val="009B3DE2"/>
    <w:rsid w:val="009B7A1D"/>
    <w:rsid w:val="009C0EC2"/>
    <w:rsid w:val="009C11BB"/>
    <w:rsid w:val="009C19FA"/>
    <w:rsid w:val="009C2CDE"/>
    <w:rsid w:val="009C677B"/>
    <w:rsid w:val="009C6B6D"/>
    <w:rsid w:val="009C6C9C"/>
    <w:rsid w:val="009D0AB4"/>
    <w:rsid w:val="009D2965"/>
    <w:rsid w:val="009D6D50"/>
    <w:rsid w:val="009E0A9C"/>
    <w:rsid w:val="009E3EE1"/>
    <w:rsid w:val="009E4436"/>
    <w:rsid w:val="009E5C1A"/>
    <w:rsid w:val="009E61E3"/>
    <w:rsid w:val="009E6AE2"/>
    <w:rsid w:val="009E72D4"/>
    <w:rsid w:val="009F2102"/>
    <w:rsid w:val="009F355F"/>
    <w:rsid w:val="009F6349"/>
    <w:rsid w:val="009F7885"/>
    <w:rsid w:val="00A00ED4"/>
    <w:rsid w:val="00A05A6B"/>
    <w:rsid w:val="00A05F2B"/>
    <w:rsid w:val="00A0610F"/>
    <w:rsid w:val="00A0799F"/>
    <w:rsid w:val="00A124B8"/>
    <w:rsid w:val="00A12E5A"/>
    <w:rsid w:val="00A132D6"/>
    <w:rsid w:val="00A13E18"/>
    <w:rsid w:val="00A1409F"/>
    <w:rsid w:val="00A1440D"/>
    <w:rsid w:val="00A14458"/>
    <w:rsid w:val="00A14C59"/>
    <w:rsid w:val="00A15357"/>
    <w:rsid w:val="00A1551B"/>
    <w:rsid w:val="00A15747"/>
    <w:rsid w:val="00A1780F"/>
    <w:rsid w:val="00A206B0"/>
    <w:rsid w:val="00A20A99"/>
    <w:rsid w:val="00A20FA6"/>
    <w:rsid w:val="00A226F4"/>
    <w:rsid w:val="00A231F4"/>
    <w:rsid w:val="00A24187"/>
    <w:rsid w:val="00A24561"/>
    <w:rsid w:val="00A27C00"/>
    <w:rsid w:val="00A33498"/>
    <w:rsid w:val="00A33E51"/>
    <w:rsid w:val="00A34D8A"/>
    <w:rsid w:val="00A37553"/>
    <w:rsid w:val="00A41BFE"/>
    <w:rsid w:val="00A457A7"/>
    <w:rsid w:val="00A47621"/>
    <w:rsid w:val="00A47640"/>
    <w:rsid w:val="00A503CF"/>
    <w:rsid w:val="00A51DF3"/>
    <w:rsid w:val="00A5645A"/>
    <w:rsid w:val="00A60E5D"/>
    <w:rsid w:val="00A612D7"/>
    <w:rsid w:val="00A66357"/>
    <w:rsid w:val="00A6664A"/>
    <w:rsid w:val="00A674A4"/>
    <w:rsid w:val="00A72AD4"/>
    <w:rsid w:val="00A72C0D"/>
    <w:rsid w:val="00A7359A"/>
    <w:rsid w:val="00A736DC"/>
    <w:rsid w:val="00A741ED"/>
    <w:rsid w:val="00A75D4A"/>
    <w:rsid w:val="00A761CA"/>
    <w:rsid w:val="00A76B7F"/>
    <w:rsid w:val="00A8072B"/>
    <w:rsid w:val="00A84252"/>
    <w:rsid w:val="00A84834"/>
    <w:rsid w:val="00A87B24"/>
    <w:rsid w:val="00A90EE3"/>
    <w:rsid w:val="00A91564"/>
    <w:rsid w:val="00A950F8"/>
    <w:rsid w:val="00A95387"/>
    <w:rsid w:val="00A97A39"/>
    <w:rsid w:val="00A97C0F"/>
    <w:rsid w:val="00AA2F8B"/>
    <w:rsid w:val="00AA3E16"/>
    <w:rsid w:val="00AA6616"/>
    <w:rsid w:val="00AA6958"/>
    <w:rsid w:val="00AA772A"/>
    <w:rsid w:val="00AA7BAE"/>
    <w:rsid w:val="00AB00F6"/>
    <w:rsid w:val="00AB0682"/>
    <w:rsid w:val="00AB132F"/>
    <w:rsid w:val="00AB1FB0"/>
    <w:rsid w:val="00AB2DFD"/>
    <w:rsid w:val="00AB31B4"/>
    <w:rsid w:val="00AB45BC"/>
    <w:rsid w:val="00AB5418"/>
    <w:rsid w:val="00AB6095"/>
    <w:rsid w:val="00AB6831"/>
    <w:rsid w:val="00AB726F"/>
    <w:rsid w:val="00AB7B3B"/>
    <w:rsid w:val="00AC09A9"/>
    <w:rsid w:val="00AC1BF8"/>
    <w:rsid w:val="00AC3B10"/>
    <w:rsid w:val="00AC53EF"/>
    <w:rsid w:val="00AC5BC0"/>
    <w:rsid w:val="00AC66F9"/>
    <w:rsid w:val="00AD0A76"/>
    <w:rsid w:val="00AD12A3"/>
    <w:rsid w:val="00AD1DE5"/>
    <w:rsid w:val="00AD325A"/>
    <w:rsid w:val="00AD3756"/>
    <w:rsid w:val="00AD6DBA"/>
    <w:rsid w:val="00AD71DF"/>
    <w:rsid w:val="00AE017B"/>
    <w:rsid w:val="00AE1AB5"/>
    <w:rsid w:val="00AE41A2"/>
    <w:rsid w:val="00AE5510"/>
    <w:rsid w:val="00AE5A2B"/>
    <w:rsid w:val="00AE6CB3"/>
    <w:rsid w:val="00AF4335"/>
    <w:rsid w:val="00AF45C7"/>
    <w:rsid w:val="00AF4705"/>
    <w:rsid w:val="00AF5462"/>
    <w:rsid w:val="00B01E45"/>
    <w:rsid w:val="00B0211F"/>
    <w:rsid w:val="00B03600"/>
    <w:rsid w:val="00B03636"/>
    <w:rsid w:val="00B04712"/>
    <w:rsid w:val="00B1118B"/>
    <w:rsid w:val="00B127A0"/>
    <w:rsid w:val="00B12C89"/>
    <w:rsid w:val="00B14E9E"/>
    <w:rsid w:val="00B15948"/>
    <w:rsid w:val="00B2055B"/>
    <w:rsid w:val="00B21401"/>
    <w:rsid w:val="00B30E19"/>
    <w:rsid w:val="00B337A4"/>
    <w:rsid w:val="00B359B1"/>
    <w:rsid w:val="00B36A05"/>
    <w:rsid w:val="00B421DA"/>
    <w:rsid w:val="00B4245A"/>
    <w:rsid w:val="00B431CB"/>
    <w:rsid w:val="00B4761E"/>
    <w:rsid w:val="00B52690"/>
    <w:rsid w:val="00B5350E"/>
    <w:rsid w:val="00B54771"/>
    <w:rsid w:val="00B5494D"/>
    <w:rsid w:val="00B56A9F"/>
    <w:rsid w:val="00B6246A"/>
    <w:rsid w:val="00B640DE"/>
    <w:rsid w:val="00B708B2"/>
    <w:rsid w:val="00B71792"/>
    <w:rsid w:val="00B71E5D"/>
    <w:rsid w:val="00B74A83"/>
    <w:rsid w:val="00B75949"/>
    <w:rsid w:val="00B75C2F"/>
    <w:rsid w:val="00B77968"/>
    <w:rsid w:val="00B8115E"/>
    <w:rsid w:val="00B823CC"/>
    <w:rsid w:val="00B834C6"/>
    <w:rsid w:val="00B845FA"/>
    <w:rsid w:val="00B84738"/>
    <w:rsid w:val="00B85919"/>
    <w:rsid w:val="00B865E5"/>
    <w:rsid w:val="00B91E01"/>
    <w:rsid w:val="00B94445"/>
    <w:rsid w:val="00B947D3"/>
    <w:rsid w:val="00B957C4"/>
    <w:rsid w:val="00BA1946"/>
    <w:rsid w:val="00BA1A10"/>
    <w:rsid w:val="00BA2075"/>
    <w:rsid w:val="00BA2BAF"/>
    <w:rsid w:val="00BA3FF1"/>
    <w:rsid w:val="00BA68C6"/>
    <w:rsid w:val="00BA7010"/>
    <w:rsid w:val="00BB29CC"/>
    <w:rsid w:val="00BB3900"/>
    <w:rsid w:val="00BB6217"/>
    <w:rsid w:val="00BB6B4D"/>
    <w:rsid w:val="00BB702F"/>
    <w:rsid w:val="00BB7603"/>
    <w:rsid w:val="00BC06D6"/>
    <w:rsid w:val="00BC184A"/>
    <w:rsid w:val="00BC1D5A"/>
    <w:rsid w:val="00BC1E6A"/>
    <w:rsid w:val="00BC3EDC"/>
    <w:rsid w:val="00BC5201"/>
    <w:rsid w:val="00BC5875"/>
    <w:rsid w:val="00BC5A91"/>
    <w:rsid w:val="00BD15CB"/>
    <w:rsid w:val="00BD26EB"/>
    <w:rsid w:val="00BD2DBF"/>
    <w:rsid w:val="00BD48B3"/>
    <w:rsid w:val="00BD7829"/>
    <w:rsid w:val="00BE06EF"/>
    <w:rsid w:val="00BE075B"/>
    <w:rsid w:val="00BE5B1A"/>
    <w:rsid w:val="00BE7A35"/>
    <w:rsid w:val="00BF6B35"/>
    <w:rsid w:val="00BF77B4"/>
    <w:rsid w:val="00C01CA7"/>
    <w:rsid w:val="00C021D7"/>
    <w:rsid w:val="00C024DD"/>
    <w:rsid w:val="00C0282D"/>
    <w:rsid w:val="00C11F52"/>
    <w:rsid w:val="00C1302C"/>
    <w:rsid w:val="00C134E4"/>
    <w:rsid w:val="00C150EA"/>
    <w:rsid w:val="00C158D5"/>
    <w:rsid w:val="00C16E4F"/>
    <w:rsid w:val="00C20798"/>
    <w:rsid w:val="00C207C0"/>
    <w:rsid w:val="00C219FE"/>
    <w:rsid w:val="00C27A8D"/>
    <w:rsid w:val="00C30069"/>
    <w:rsid w:val="00C32ACE"/>
    <w:rsid w:val="00C36BAF"/>
    <w:rsid w:val="00C36DDA"/>
    <w:rsid w:val="00C37072"/>
    <w:rsid w:val="00C37654"/>
    <w:rsid w:val="00C41828"/>
    <w:rsid w:val="00C42549"/>
    <w:rsid w:val="00C428A0"/>
    <w:rsid w:val="00C43AEF"/>
    <w:rsid w:val="00C44D40"/>
    <w:rsid w:val="00C45F4F"/>
    <w:rsid w:val="00C46001"/>
    <w:rsid w:val="00C46E09"/>
    <w:rsid w:val="00C51435"/>
    <w:rsid w:val="00C55EE7"/>
    <w:rsid w:val="00C57B95"/>
    <w:rsid w:val="00C619E7"/>
    <w:rsid w:val="00C632AA"/>
    <w:rsid w:val="00C6445A"/>
    <w:rsid w:val="00C648AE"/>
    <w:rsid w:val="00C65EC2"/>
    <w:rsid w:val="00C665C2"/>
    <w:rsid w:val="00C718AD"/>
    <w:rsid w:val="00C7512E"/>
    <w:rsid w:val="00C77AF4"/>
    <w:rsid w:val="00C81083"/>
    <w:rsid w:val="00C82934"/>
    <w:rsid w:val="00C83170"/>
    <w:rsid w:val="00C84941"/>
    <w:rsid w:val="00C85D0C"/>
    <w:rsid w:val="00C85F62"/>
    <w:rsid w:val="00C947BB"/>
    <w:rsid w:val="00C9703B"/>
    <w:rsid w:val="00CA1DEB"/>
    <w:rsid w:val="00CA1E9F"/>
    <w:rsid w:val="00CA24D7"/>
    <w:rsid w:val="00CA2F39"/>
    <w:rsid w:val="00CA411E"/>
    <w:rsid w:val="00CA5E2F"/>
    <w:rsid w:val="00CA632E"/>
    <w:rsid w:val="00CB06EE"/>
    <w:rsid w:val="00CB2099"/>
    <w:rsid w:val="00CB5D52"/>
    <w:rsid w:val="00CC1768"/>
    <w:rsid w:val="00CC2930"/>
    <w:rsid w:val="00CC4DE1"/>
    <w:rsid w:val="00CC4E68"/>
    <w:rsid w:val="00CC5827"/>
    <w:rsid w:val="00CC6B3E"/>
    <w:rsid w:val="00CD0D51"/>
    <w:rsid w:val="00CD1B9E"/>
    <w:rsid w:val="00CD210F"/>
    <w:rsid w:val="00CD2C81"/>
    <w:rsid w:val="00CD6E20"/>
    <w:rsid w:val="00CE45E2"/>
    <w:rsid w:val="00CE510A"/>
    <w:rsid w:val="00CE5BB3"/>
    <w:rsid w:val="00CF30D1"/>
    <w:rsid w:val="00CF47DB"/>
    <w:rsid w:val="00CF4CF7"/>
    <w:rsid w:val="00CF535A"/>
    <w:rsid w:val="00CF561F"/>
    <w:rsid w:val="00CF5848"/>
    <w:rsid w:val="00CF6625"/>
    <w:rsid w:val="00CF74BC"/>
    <w:rsid w:val="00D00A9F"/>
    <w:rsid w:val="00D00D4E"/>
    <w:rsid w:val="00D02620"/>
    <w:rsid w:val="00D028A7"/>
    <w:rsid w:val="00D03378"/>
    <w:rsid w:val="00D050A9"/>
    <w:rsid w:val="00D05714"/>
    <w:rsid w:val="00D105F5"/>
    <w:rsid w:val="00D115C0"/>
    <w:rsid w:val="00D118B3"/>
    <w:rsid w:val="00D12078"/>
    <w:rsid w:val="00D120BD"/>
    <w:rsid w:val="00D1430A"/>
    <w:rsid w:val="00D149A1"/>
    <w:rsid w:val="00D162EA"/>
    <w:rsid w:val="00D16CC8"/>
    <w:rsid w:val="00D21A29"/>
    <w:rsid w:val="00D25463"/>
    <w:rsid w:val="00D26522"/>
    <w:rsid w:val="00D26A3F"/>
    <w:rsid w:val="00D27BD1"/>
    <w:rsid w:val="00D30B49"/>
    <w:rsid w:val="00D30D32"/>
    <w:rsid w:val="00D342AF"/>
    <w:rsid w:val="00D348D9"/>
    <w:rsid w:val="00D35FB0"/>
    <w:rsid w:val="00D366D1"/>
    <w:rsid w:val="00D36780"/>
    <w:rsid w:val="00D40745"/>
    <w:rsid w:val="00D42298"/>
    <w:rsid w:val="00D42DFB"/>
    <w:rsid w:val="00D43167"/>
    <w:rsid w:val="00D45687"/>
    <w:rsid w:val="00D5007A"/>
    <w:rsid w:val="00D51A86"/>
    <w:rsid w:val="00D521A2"/>
    <w:rsid w:val="00D527B7"/>
    <w:rsid w:val="00D52A95"/>
    <w:rsid w:val="00D53587"/>
    <w:rsid w:val="00D53997"/>
    <w:rsid w:val="00D5544F"/>
    <w:rsid w:val="00D57807"/>
    <w:rsid w:val="00D6196A"/>
    <w:rsid w:val="00D675BD"/>
    <w:rsid w:val="00D74A7C"/>
    <w:rsid w:val="00D769BC"/>
    <w:rsid w:val="00D80041"/>
    <w:rsid w:val="00D802E9"/>
    <w:rsid w:val="00D80543"/>
    <w:rsid w:val="00D80A91"/>
    <w:rsid w:val="00D83128"/>
    <w:rsid w:val="00D85C8A"/>
    <w:rsid w:val="00D866B4"/>
    <w:rsid w:val="00D86E7D"/>
    <w:rsid w:val="00D91723"/>
    <w:rsid w:val="00D928BF"/>
    <w:rsid w:val="00D9294B"/>
    <w:rsid w:val="00D92E5F"/>
    <w:rsid w:val="00D96C61"/>
    <w:rsid w:val="00DA00EF"/>
    <w:rsid w:val="00DA4078"/>
    <w:rsid w:val="00DA5760"/>
    <w:rsid w:val="00DA6D84"/>
    <w:rsid w:val="00DB36C8"/>
    <w:rsid w:val="00DB4326"/>
    <w:rsid w:val="00DB4BE5"/>
    <w:rsid w:val="00DB556D"/>
    <w:rsid w:val="00DB5D85"/>
    <w:rsid w:val="00DB5F5C"/>
    <w:rsid w:val="00DB651C"/>
    <w:rsid w:val="00DB65CC"/>
    <w:rsid w:val="00DB65F5"/>
    <w:rsid w:val="00DB71B3"/>
    <w:rsid w:val="00DB750D"/>
    <w:rsid w:val="00DC28E7"/>
    <w:rsid w:val="00DC3238"/>
    <w:rsid w:val="00DD0173"/>
    <w:rsid w:val="00DD091B"/>
    <w:rsid w:val="00DD1776"/>
    <w:rsid w:val="00DD2E06"/>
    <w:rsid w:val="00DD4B38"/>
    <w:rsid w:val="00DD5235"/>
    <w:rsid w:val="00DD61F8"/>
    <w:rsid w:val="00DD74C8"/>
    <w:rsid w:val="00DE30C8"/>
    <w:rsid w:val="00DE3426"/>
    <w:rsid w:val="00DE35D8"/>
    <w:rsid w:val="00DE4286"/>
    <w:rsid w:val="00DE5E82"/>
    <w:rsid w:val="00DE6C6C"/>
    <w:rsid w:val="00DE7566"/>
    <w:rsid w:val="00DE7E78"/>
    <w:rsid w:val="00DF1EDA"/>
    <w:rsid w:val="00DF30F0"/>
    <w:rsid w:val="00DF5033"/>
    <w:rsid w:val="00DF5378"/>
    <w:rsid w:val="00DF7F08"/>
    <w:rsid w:val="00E00094"/>
    <w:rsid w:val="00E00632"/>
    <w:rsid w:val="00E02304"/>
    <w:rsid w:val="00E02B66"/>
    <w:rsid w:val="00E02CEE"/>
    <w:rsid w:val="00E040C9"/>
    <w:rsid w:val="00E07D7C"/>
    <w:rsid w:val="00E125C7"/>
    <w:rsid w:val="00E142DD"/>
    <w:rsid w:val="00E15739"/>
    <w:rsid w:val="00E1580C"/>
    <w:rsid w:val="00E16846"/>
    <w:rsid w:val="00E16864"/>
    <w:rsid w:val="00E17235"/>
    <w:rsid w:val="00E17CB2"/>
    <w:rsid w:val="00E23433"/>
    <w:rsid w:val="00E24431"/>
    <w:rsid w:val="00E24F89"/>
    <w:rsid w:val="00E2542E"/>
    <w:rsid w:val="00E3035D"/>
    <w:rsid w:val="00E31540"/>
    <w:rsid w:val="00E31C19"/>
    <w:rsid w:val="00E34547"/>
    <w:rsid w:val="00E41BDC"/>
    <w:rsid w:val="00E42BA7"/>
    <w:rsid w:val="00E43A7B"/>
    <w:rsid w:val="00E47074"/>
    <w:rsid w:val="00E50255"/>
    <w:rsid w:val="00E50B8E"/>
    <w:rsid w:val="00E53226"/>
    <w:rsid w:val="00E55C89"/>
    <w:rsid w:val="00E57C2C"/>
    <w:rsid w:val="00E613C5"/>
    <w:rsid w:val="00E61493"/>
    <w:rsid w:val="00E61915"/>
    <w:rsid w:val="00E62FEB"/>
    <w:rsid w:val="00E630D4"/>
    <w:rsid w:val="00E63704"/>
    <w:rsid w:val="00E646D0"/>
    <w:rsid w:val="00E65563"/>
    <w:rsid w:val="00E667A7"/>
    <w:rsid w:val="00E763F6"/>
    <w:rsid w:val="00E81766"/>
    <w:rsid w:val="00E81CC4"/>
    <w:rsid w:val="00E900FF"/>
    <w:rsid w:val="00E9258F"/>
    <w:rsid w:val="00E94D16"/>
    <w:rsid w:val="00E95845"/>
    <w:rsid w:val="00EA02C0"/>
    <w:rsid w:val="00EA3EFA"/>
    <w:rsid w:val="00EA5F81"/>
    <w:rsid w:val="00EA7C31"/>
    <w:rsid w:val="00EB08B7"/>
    <w:rsid w:val="00EB35AD"/>
    <w:rsid w:val="00EB35C0"/>
    <w:rsid w:val="00EB3ACD"/>
    <w:rsid w:val="00EB6170"/>
    <w:rsid w:val="00EB73D1"/>
    <w:rsid w:val="00EB77A0"/>
    <w:rsid w:val="00EC4F2E"/>
    <w:rsid w:val="00EC5C79"/>
    <w:rsid w:val="00EC67D5"/>
    <w:rsid w:val="00ED0D61"/>
    <w:rsid w:val="00ED1F57"/>
    <w:rsid w:val="00ED26F1"/>
    <w:rsid w:val="00ED5A03"/>
    <w:rsid w:val="00EE10DF"/>
    <w:rsid w:val="00EE4781"/>
    <w:rsid w:val="00EE4F71"/>
    <w:rsid w:val="00EE772C"/>
    <w:rsid w:val="00EF01F0"/>
    <w:rsid w:val="00EF0380"/>
    <w:rsid w:val="00EF15A8"/>
    <w:rsid w:val="00EF4E53"/>
    <w:rsid w:val="00EF52DE"/>
    <w:rsid w:val="00EF62DF"/>
    <w:rsid w:val="00EF7FD0"/>
    <w:rsid w:val="00F014EA"/>
    <w:rsid w:val="00F0533A"/>
    <w:rsid w:val="00F22C60"/>
    <w:rsid w:val="00F22CCC"/>
    <w:rsid w:val="00F22E7A"/>
    <w:rsid w:val="00F2367E"/>
    <w:rsid w:val="00F248FD"/>
    <w:rsid w:val="00F26DF7"/>
    <w:rsid w:val="00F32B51"/>
    <w:rsid w:val="00F33624"/>
    <w:rsid w:val="00F34107"/>
    <w:rsid w:val="00F37A03"/>
    <w:rsid w:val="00F4218B"/>
    <w:rsid w:val="00F45804"/>
    <w:rsid w:val="00F4662F"/>
    <w:rsid w:val="00F52F8B"/>
    <w:rsid w:val="00F54CD1"/>
    <w:rsid w:val="00F54DAC"/>
    <w:rsid w:val="00F552E4"/>
    <w:rsid w:val="00F56250"/>
    <w:rsid w:val="00F573FC"/>
    <w:rsid w:val="00F57716"/>
    <w:rsid w:val="00F60309"/>
    <w:rsid w:val="00F604C8"/>
    <w:rsid w:val="00F62D12"/>
    <w:rsid w:val="00F6319D"/>
    <w:rsid w:val="00F63809"/>
    <w:rsid w:val="00F65324"/>
    <w:rsid w:val="00F6563B"/>
    <w:rsid w:val="00F66157"/>
    <w:rsid w:val="00F67F1E"/>
    <w:rsid w:val="00F70096"/>
    <w:rsid w:val="00F7009F"/>
    <w:rsid w:val="00F7162C"/>
    <w:rsid w:val="00F7453B"/>
    <w:rsid w:val="00F74F9C"/>
    <w:rsid w:val="00F767CC"/>
    <w:rsid w:val="00F777D2"/>
    <w:rsid w:val="00F80335"/>
    <w:rsid w:val="00F8071B"/>
    <w:rsid w:val="00F86B52"/>
    <w:rsid w:val="00F876FF"/>
    <w:rsid w:val="00F91023"/>
    <w:rsid w:val="00F92A61"/>
    <w:rsid w:val="00F92B87"/>
    <w:rsid w:val="00F932A0"/>
    <w:rsid w:val="00F9600B"/>
    <w:rsid w:val="00F96FB4"/>
    <w:rsid w:val="00F978DE"/>
    <w:rsid w:val="00F97EB9"/>
    <w:rsid w:val="00FA1098"/>
    <w:rsid w:val="00FA1CFA"/>
    <w:rsid w:val="00FA498A"/>
    <w:rsid w:val="00FA51C7"/>
    <w:rsid w:val="00FA624B"/>
    <w:rsid w:val="00FB2F86"/>
    <w:rsid w:val="00FB30BA"/>
    <w:rsid w:val="00FB3A45"/>
    <w:rsid w:val="00FB47CF"/>
    <w:rsid w:val="00FB4970"/>
    <w:rsid w:val="00FB5A6C"/>
    <w:rsid w:val="00FB7D67"/>
    <w:rsid w:val="00FC05DA"/>
    <w:rsid w:val="00FC3430"/>
    <w:rsid w:val="00FC3F82"/>
    <w:rsid w:val="00FC55D1"/>
    <w:rsid w:val="00FC573F"/>
    <w:rsid w:val="00FC7C33"/>
    <w:rsid w:val="00FC7CCF"/>
    <w:rsid w:val="00FC7F6D"/>
    <w:rsid w:val="00FD0B84"/>
    <w:rsid w:val="00FD2762"/>
    <w:rsid w:val="00FD3086"/>
    <w:rsid w:val="00FD34B3"/>
    <w:rsid w:val="00FD5D76"/>
    <w:rsid w:val="00FD6DBC"/>
    <w:rsid w:val="00FD6DCE"/>
    <w:rsid w:val="00FD73BC"/>
    <w:rsid w:val="00FD791F"/>
    <w:rsid w:val="00FE07AE"/>
    <w:rsid w:val="00FE260B"/>
    <w:rsid w:val="00FE30BB"/>
    <w:rsid w:val="00FE634A"/>
    <w:rsid w:val="00FE75FD"/>
    <w:rsid w:val="00FF13A2"/>
    <w:rsid w:val="00FF2292"/>
    <w:rsid w:val="00FF38B7"/>
    <w:rsid w:val="00FF3DEE"/>
    <w:rsid w:val="00FF557D"/>
    <w:rsid w:val="00FF67EF"/>
    <w:rsid w:val="00FF6B11"/>
    <w:rsid w:val="00FF7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1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locked="0" w:uiPriority="99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7127F9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1C2954"/>
    <w:pPr>
      <w:spacing w:after="0" w:line="240" w:lineRule="auto"/>
      <w:jc w:val="center"/>
      <w:outlineLvl w:val="0"/>
    </w:pPr>
    <w:rPr>
      <w:rFonts w:ascii="Times New Roman" w:hAnsi="Times New Roman" w:cs="Times New Roman"/>
      <w:b/>
      <w:sz w:val="28"/>
      <w:szCs w:val="28"/>
    </w:rPr>
  </w:style>
  <w:style w:type="paragraph" w:styleId="2">
    <w:name w:val="heading 2"/>
    <w:basedOn w:val="a"/>
    <w:next w:val="a"/>
    <w:link w:val="20"/>
    <w:qFormat/>
    <w:rsid w:val="00045455"/>
    <w:pPr>
      <w:spacing w:before="200" w:after="0"/>
      <w:outlineLvl w:val="1"/>
    </w:pPr>
    <w:rPr>
      <w:rFonts w:ascii="Cambria" w:hAnsi="Cambria" w:cs="Times New Roman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045455"/>
    <w:pPr>
      <w:spacing w:before="200" w:after="0" w:line="271" w:lineRule="auto"/>
      <w:outlineLvl w:val="2"/>
    </w:pPr>
    <w:rPr>
      <w:rFonts w:ascii="Cambria" w:hAnsi="Cambria" w:cs="Times New Roman"/>
      <w:b/>
      <w:bCs/>
      <w:sz w:val="20"/>
      <w:szCs w:val="20"/>
    </w:rPr>
  </w:style>
  <w:style w:type="paragraph" w:styleId="4">
    <w:name w:val="heading 4"/>
    <w:basedOn w:val="a"/>
    <w:next w:val="a"/>
    <w:link w:val="40"/>
    <w:qFormat/>
    <w:rsid w:val="00045455"/>
    <w:pPr>
      <w:spacing w:before="200" w:after="0"/>
      <w:outlineLvl w:val="3"/>
    </w:pPr>
    <w:rPr>
      <w:rFonts w:ascii="Cambria" w:hAnsi="Cambria" w:cs="Times New Roman"/>
      <w:b/>
      <w:bCs/>
      <w:i/>
      <w:iCs/>
      <w:sz w:val="20"/>
      <w:szCs w:val="20"/>
    </w:rPr>
  </w:style>
  <w:style w:type="paragraph" w:styleId="5">
    <w:name w:val="heading 5"/>
    <w:aliases w:val="Знак"/>
    <w:basedOn w:val="a"/>
    <w:next w:val="a"/>
    <w:link w:val="50"/>
    <w:qFormat/>
    <w:rsid w:val="00045455"/>
    <w:pPr>
      <w:spacing w:before="200" w:after="0"/>
      <w:outlineLvl w:val="4"/>
    </w:pPr>
    <w:rPr>
      <w:rFonts w:ascii="Cambria" w:hAnsi="Cambria" w:cs="Times New Roman"/>
      <w:b/>
      <w:color w:val="7F7F7F"/>
      <w:sz w:val="20"/>
      <w:szCs w:val="20"/>
    </w:rPr>
  </w:style>
  <w:style w:type="paragraph" w:styleId="6">
    <w:name w:val="heading 6"/>
    <w:aliases w:val="Знак12"/>
    <w:basedOn w:val="a"/>
    <w:next w:val="a"/>
    <w:link w:val="60"/>
    <w:qFormat/>
    <w:rsid w:val="00045455"/>
    <w:pPr>
      <w:spacing w:after="0" w:line="271" w:lineRule="auto"/>
      <w:outlineLvl w:val="5"/>
    </w:pPr>
    <w:rPr>
      <w:rFonts w:ascii="Cambria" w:hAnsi="Cambria" w:cs="Times New Roman"/>
      <w:b/>
      <w:i/>
      <w:color w:val="7F7F7F"/>
      <w:sz w:val="20"/>
      <w:szCs w:val="20"/>
    </w:rPr>
  </w:style>
  <w:style w:type="paragraph" w:styleId="7">
    <w:name w:val="heading 7"/>
    <w:aliases w:val="Знак11"/>
    <w:basedOn w:val="a"/>
    <w:next w:val="a"/>
    <w:link w:val="70"/>
    <w:qFormat/>
    <w:rsid w:val="00045455"/>
    <w:pPr>
      <w:spacing w:after="0"/>
      <w:outlineLvl w:val="6"/>
    </w:pPr>
    <w:rPr>
      <w:rFonts w:ascii="Cambria" w:hAnsi="Cambria" w:cs="Times New Roman"/>
      <w:i/>
      <w:sz w:val="20"/>
      <w:szCs w:val="20"/>
    </w:rPr>
  </w:style>
  <w:style w:type="paragraph" w:styleId="8">
    <w:name w:val="heading 8"/>
    <w:aliases w:val="Знак10"/>
    <w:basedOn w:val="a"/>
    <w:next w:val="a"/>
    <w:link w:val="80"/>
    <w:qFormat/>
    <w:rsid w:val="00045455"/>
    <w:pPr>
      <w:spacing w:after="0"/>
      <w:outlineLvl w:val="7"/>
    </w:pPr>
    <w:rPr>
      <w:rFonts w:ascii="Cambria" w:hAnsi="Cambria" w:cs="Times New Roman"/>
      <w:sz w:val="20"/>
      <w:szCs w:val="20"/>
    </w:rPr>
  </w:style>
  <w:style w:type="paragraph" w:styleId="9">
    <w:name w:val="heading 9"/>
    <w:aliases w:val="Знак9"/>
    <w:basedOn w:val="a"/>
    <w:next w:val="a"/>
    <w:link w:val="90"/>
    <w:qFormat/>
    <w:rsid w:val="00045455"/>
    <w:pPr>
      <w:spacing w:after="0"/>
      <w:outlineLvl w:val="8"/>
    </w:pPr>
    <w:rPr>
      <w:rFonts w:ascii="Cambria" w:hAnsi="Cambria" w:cs="Times New Roman"/>
      <w:i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C2954"/>
    <w:rPr>
      <w:rFonts w:ascii="Times New Roman" w:hAnsi="Times New Roman"/>
      <w:b/>
      <w:sz w:val="28"/>
      <w:szCs w:val="28"/>
    </w:rPr>
  </w:style>
  <w:style w:type="character" w:customStyle="1" w:styleId="20">
    <w:name w:val="Заголовок 2 Знак"/>
    <w:link w:val="2"/>
    <w:semiHidden/>
    <w:locked/>
    <w:rsid w:val="00045455"/>
    <w:rPr>
      <w:rFonts w:ascii="Cambria" w:hAnsi="Cambria" w:cs="Cambria"/>
      <w:b/>
      <w:bCs/>
      <w:sz w:val="26"/>
      <w:szCs w:val="26"/>
    </w:rPr>
  </w:style>
  <w:style w:type="character" w:customStyle="1" w:styleId="30">
    <w:name w:val="Заголовок 3 Знак"/>
    <w:link w:val="3"/>
    <w:uiPriority w:val="99"/>
    <w:semiHidden/>
    <w:locked/>
    <w:rsid w:val="00045455"/>
    <w:rPr>
      <w:rFonts w:ascii="Cambria" w:hAnsi="Cambria" w:cs="Cambria"/>
      <w:b/>
      <w:bCs/>
    </w:rPr>
  </w:style>
  <w:style w:type="character" w:customStyle="1" w:styleId="40">
    <w:name w:val="Заголовок 4 Знак"/>
    <w:link w:val="4"/>
    <w:semiHidden/>
    <w:locked/>
    <w:rsid w:val="00045455"/>
    <w:rPr>
      <w:rFonts w:ascii="Cambria" w:hAnsi="Cambria" w:cs="Cambria"/>
      <w:b/>
      <w:bCs/>
      <w:i/>
      <w:iCs/>
    </w:rPr>
  </w:style>
  <w:style w:type="character" w:customStyle="1" w:styleId="Heading5Char">
    <w:name w:val="Heading 5 Char"/>
    <w:aliases w:val="Знак Char"/>
    <w:semiHidden/>
    <w:locked/>
    <w:rsid w:val="00696511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aliases w:val="Знак12 Char"/>
    <w:semiHidden/>
    <w:locked/>
    <w:rsid w:val="00696511"/>
    <w:rPr>
      <w:rFonts w:ascii="Calibri" w:hAnsi="Calibri" w:cs="Calibri"/>
      <w:b/>
      <w:bCs/>
    </w:rPr>
  </w:style>
  <w:style w:type="character" w:customStyle="1" w:styleId="Heading7Char">
    <w:name w:val="Heading 7 Char"/>
    <w:aliases w:val="Знак11 Char"/>
    <w:semiHidden/>
    <w:locked/>
    <w:rsid w:val="00696511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aliases w:val="Знак10 Char"/>
    <w:semiHidden/>
    <w:locked/>
    <w:rsid w:val="00696511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aliases w:val="Знак9 Char"/>
    <w:semiHidden/>
    <w:locked/>
    <w:rsid w:val="00696511"/>
    <w:rPr>
      <w:rFonts w:ascii="Cambria" w:hAnsi="Cambria" w:cs="Cambria"/>
    </w:rPr>
  </w:style>
  <w:style w:type="character" w:customStyle="1" w:styleId="50">
    <w:name w:val="Заголовок 5 Знак"/>
    <w:aliases w:val="Знак Знак"/>
    <w:link w:val="5"/>
    <w:semiHidden/>
    <w:locked/>
    <w:rsid w:val="00045455"/>
    <w:rPr>
      <w:rFonts w:ascii="Cambria" w:hAnsi="Cambria"/>
      <w:b/>
      <w:color w:val="7F7F7F"/>
    </w:rPr>
  </w:style>
  <w:style w:type="character" w:customStyle="1" w:styleId="60">
    <w:name w:val="Заголовок 6 Знак"/>
    <w:aliases w:val="Знак12 Знак"/>
    <w:link w:val="6"/>
    <w:semiHidden/>
    <w:locked/>
    <w:rsid w:val="00045455"/>
    <w:rPr>
      <w:rFonts w:ascii="Cambria" w:hAnsi="Cambria"/>
      <w:b/>
      <w:i/>
      <w:color w:val="7F7F7F"/>
    </w:rPr>
  </w:style>
  <w:style w:type="character" w:customStyle="1" w:styleId="70">
    <w:name w:val="Заголовок 7 Знак"/>
    <w:aliases w:val="Знак11 Знак"/>
    <w:link w:val="7"/>
    <w:semiHidden/>
    <w:locked/>
    <w:rsid w:val="00045455"/>
    <w:rPr>
      <w:rFonts w:ascii="Cambria" w:hAnsi="Cambria"/>
      <w:i/>
    </w:rPr>
  </w:style>
  <w:style w:type="character" w:customStyle="1" w:styleId="80">
    <w:name w:val="Заголовок 8 Знак"/>
    <w:aliases w:val="Знак10 Знак"/>
    <w:link w:val="8"/>
    <w:semiHidden/>
    <w:locked/>
    <w:rsid w:val="00045455"/>
    <w:rPr>
      <w:rFonts w:ascii="Cambria" w:hAnsi="Cambria"/>
      <w:sz w:val="20"/>
    </w:rPr>
  </w:style>
  <w:style w:type="character" w:customStyle="1" w:styleId="90">
    <w:name w:val="Заголовок 9 Знак"/>
    <w:aliases w:val="Знак9 Знак"/>
    <w:link w:val="9"/>
    <w:semiHidden/>
    <w:locked/>
    <w:rsid w:val="00045455"/>
    <w:rPr>
      <w:rFonts w:ascii="Cambria" w:hAnsi="Cambria"/>
      <w:i/>
      <w:spacing w:val="5"/>
      <w:sz w:val="20"/>
    </w:rPr>
  </w:style>
  <w:style w:type="paragraph" w:styleId="a3">
    <w:name w:val="caption"/>
    <w:basedOn w:val="a"/>
    <w:next w:val="a"/>
    <w:qFormat/>
    <w:rsid w:val="007B0A93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aliases w:val="Знак8"/>
    <w:basedOn w:val="a"/>
    <w:next w:val="a"/>
    <w:link w:val="a5"/>
    <w:qFormat/>
    <w:rsid w:val="00045455"/>
    <w:pPr>
      <w:pBdr>
        <w:bottom w:val="single" w:sz="4" w:space="1" w:color="auto"/>
      </w:pBdr>
      <w:spacing w:line="240" w:lineRule="auto"/>
    </w:pPr>
    <w:rPr>
      <w:rFonts w:ascii="Cambria" w:hAnsi="Cambria" w:cs="Times New Roman"/>
      <w:spacing w:val="5"/>
      <w:sz w:val="52"/>
      <w:szCs w:val="20"/>
    </w:rPr>
  </w:style>
  <w:style w:type="character" w:customStyle="1" w:styleId="TitleChar">
    <w:name w:val="Title Char"/>
    <w:aliases w:val="Знак8 Char"/>
    <w:locked/>
    <w:rsid w:val="00696511"/>
    <w:rPr>
      <w:rFonts w:ascii="Cambria" w:hAnsi="Cambria" w:cs="Cambria"/>
      <w:b/>
      <w:bCs/>
      <w:kern w:val="28"/>
      <w:sz w:val="32"/>
      <w:szCs w:val="32"/>
    </w:rPr>
  </w:style>
  <w:style w:type="character" w:customStyle="1" w:styleId="a5">
    <w:name w:val="Название Знак"/>
    <w:aliases w:val="Знак8 Знак"/>
    <w:link w:val="a4"/>
    <w:locked/>
    <w:rsid w:val="00045455"/>
    <w:rPr>
      <w:rFonts w:ascii="Cambria" w:hAnsi="Cambria"/>
      <w:spacing w:val="5"/>
      <w:sz w:val="52"/>
    </w:rPr>
  </w:style>
  <w:style w:type="paragraph" w:styleId="a6">
    <w:name w:val="Subtitle"/>
    <w:aliases w:val="Знак7"/>
    <w:basedOn w:val="a"/>
    <w:next w:val="a"/>
    <w:link w:val="a7"/>
    <w:qFormat/>
    <w:rsid w:val="00045455"/>
    <w:pPr>
      <w:spacing w:after="600"/>
    </w:pPr>
    <w:rPr>
      <w:rFonts w:ascii="Cambria" w:hAnsi="Cambria" w:cs="Times New Roman"/>
      <w:i/>
      <w:spacing w:val="13"/>
      <w:sz w:val="24"/>
      <w:szCs w:val="20"/>
    </w:rPr>
  </w:style>
  <w:style w:type="character" w:customStyle="1" w:styleId="SubtitleChar">
    <w:name w:val="Subtitle Char"/>
    <w:aliases w:val="Знак7 Char"/>
    <w:locked/>
    <w:rsid w:val="00696511"/>
    <w:rPr>
      <w:rFonts w:ascii="Cambria" w:hAnsi="Cambria" w:cs="Cambria"/>
      <w:sz w:val="24"/>
      <w:szCs w:val="24"/>
    </w:rPr>
  </w:style>
  <w:style w:type="character" w:customStyle="1" w:styleId="a7">
    <w:name w:val="Подзаголовок Знак"/>
    <w:aliases w:val="Знак7 Знак"/>
    <w:link w:val="a6"/>
    <w:locked/>
    <w:rsid w:val="00045455"/>
    <w:rPr>
      <w:rFonts w:ascii="Cambria" w:hAnsi="Cambria"/>
      <w:i/>
      <w:spacing w:val="13"/>
      <w:sz w:val="24"/>
    </w:rPr>
  </w:style>
  <w:style w:type="character" w:styleId="a8">
    <w:name w:val="Strong"/>
    <w:qFormat/>
    <w:rsid w:val="00045455"/>
    <w:rPr>
      <w:rFonts w:cs="Times New Roman"/>
      <w:b/>
      <w:bCs/>
    </w:rPr>
  </w:style>
  <w:style w:type="character" w:styleId="a9">
    <w:name w:val="Emphasis"/>
    <w:qFormat/>
    <w:rsid w:val="00045455"/>
    <w:rPr>
      <w:rFonts w:cs="Times New Roman"/>
      <w:b/>
      <w:bCs/>
      <w:i/>
      <w:iCs/>
      <w:spacing w:val="10"/>
      <w:shd w:val="clear" w:color="auto" w:fill="auto"/>
    </w:rPr>
  </w:style>
  <w:style w:type="paragraph" w:customStyle="1" w:styleId="11">
    <w:name w:val="Без интервала1"/>
    <w:basedOn w:val="a"/>
    <w:rsid w:val="00045455"/>
    <w:pPr>
      <w:spacing w:after="0" w:line="240" w:lineRule="auto"/>
    </w:pPr>
  </w:style>
  <w:style w:type="paragraph" w:customStyle="1" w:styleId="12">
    <w:name w:val="Абзац списка1"/>
    <w:basedOn w:val="a"/>
    <w:rsid w:val="00045455"/>
    <w:pPr>
      <w:ind w:left="720"/>
    </w:pPr>
  </w:style>
  <w:style w:type="paragraph" w:customStyle="1" w:styleId="21">
    <w:name w:val="Цитата 21"/>
    <w:basedOn w:val="a"/>
    <w:next w:val="a"/>
    <w:link w:val="QuoteChar"/>
    <w:rsid w:val="00045455"/>
    <w:pPr>
      <w:spacing w:before="200" w:after="0"/>
      <w:ind w:left="360" w:right="360"/>
    </w:pPr>
    <w:rPr>
      <w:rFonts w:cs="Times New Roman"/>
      <w:i/>
      <w:sz w:val="20"/>
      <w:szCs w:val="20"/>
    </w:rPr>
  </w:style>
  <w:style w:type="character" w:customStyle="1" w:styleId="QuoteChar">
    <w:name w:val="Quote Char"/>
    <w:link w:val="21"/>
    <w:locked/>
    <w:rsid w:val="00045455"/>
    <w:rPr>
      <w:i/>
    </w:rPr>
  </w:style>
  <w:style w:type="paragraph" w:customStyle="1" w:styleId="13">
    <w:name w:val="Выделенная цитата1"/>
    <w:basedOn w:val="a"/>
    <w:next w:val="a"/>
    <w:link w:val="IntenseQuoteChar"/>
    <w:rsid w:val="00045455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cs="Times New Roman"/>
      <w:b/>
      <w:i/>
      <w:sz w:val="20"/>
      <w:szCs w:val="20"/>
    </w:rPr>
  </w:style>
  <w:style w:type="character" w:customStyle="1" w:styleId="IntenseQuoteChar">
    <w:name w:val="Intense Quote Char"/>
    <w:link w:val="13"/>
    <w:locked/>
    <w:rsid w:val="00045455"/>
    <w:rPr>
      <w:b/>
      <w:i/>
    </w:rPr>
  </w:style>
  <w:style w:type="character" w:customStyle="1" w:styleId="14">
    <w:name w:val="Слабое выделение1"/>
    <w:rsid w:val="00045455"/>
    <w:rPr>
      <w:i/>
    </w:rPr>
  </w:style>
  <w:style w:type="character" w:customStyle="1" w:styleId="15">
    <w:name w:val="Сильное выделение1"/>
    <w:rsid w:val="00045455"/>
    <w:rPr>
      <w:b/>
    </w:rPr>
  </w:style>
  <w:style w:type="character" w:customStyle="1" w:styleId="16">
    <w:name w:val="Слабая ссылка1"/>
    <w:rsid w:val="00045455"/>
    <w:rPr>
      <w:smallCaps/>
    </w:rPr>
  </w:style>
  <w:style w:type="character" w:customStyle="1" w:styleId="17">
    <w:name w:val="Сильная ссылка1"/>
    <w:rsid w:val="00045455"/>
    <w:rPr>
      <w:smallCaps/>
      <w:spacing w:val="5"/>
      <w:u w:val="single"/>
    </w:rPr>
  </w:style>
  <w:style w:type="character" w:customStyle="1" w:styleId="18">
    <w:name w:val="Название книги1"/>
    <w:rsid w:val="00045455"/>
    <w:rPr>
      <w:i/>
      <w:smallCaps/>
      <w:spacing w:val="5"/>
    </w:rPr>
  </w:style>
  <w:style w:type="paragraph" w:customStyle="1" w:styleId="19">
    <w:name w:val="Заголовок оглавления1"/>
    <w:basedOn w:val="1"/>
    <w:next w:val="a"/>
    <w:rsid w:val="00045455"/>
    <w:pPr>
      <w:outlineLvl w:val="9"/>
    </w:pPr>
  </w:style>
  <w:style w:type="table" w:styleId="aa">
    <w:name w:val="Table Grid"/>
    <w:basedOn w:val="a1"/>
    <w:rsid w:val="0004545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aliases w:val="Знак6"/>
    <w:basedOn w:val="a"/>
    <w:link w:val="ac"/>
    <w:semiHidden/>
    <w:rsid w:val="0085401D"/>
    <w:pPr>
      <w:spacing w:after="0" w:line="240" w:lineRule="auto"/>
    </w:pPr>
    <w:rPr>
      <w:rFonts w:cs="Times New Roman"/>
      <w:sz w:val="20"/>
      <w:szCs w:val="20"/>
      <w:lang w:eastAsia="en-US"/>
    </w:rPr>
  </w:style>
  <w:style w:type="character" w:customStyle="1" w:styleId="FootnoteTextChar">
    <w:name w:val="Footnote Text Char"/>
    <w:aliases w:val="Знак6 Char"/>
    <w:semiHidden/>
    <w:locked/>
    <w:rsid w:val="00696511"/>
    <w:rPr>
      <w:rFonts w:cs="Times New Roman"/>
      <w:sz w:val="20"/>
      <w:szCs w:val="20"/>
    </w:rPr>
  </w:style>
  <w:style w:type="character" w:customStyle="1" w:styleId="ac">
    <w:name w:val="Текст сноски Знак"/>
    <w:aliases w:val="Знак6 Знак"/>
    <w:link w:val="ab"/>
    <w:semiHidden/>
    <w:locked/>
    <w:rsid w:val="0085401D"/>
    <w:rPr>
      <w:rFonts w:eastAsia="Times New Roman"/>
      <w:sz w:val="20"/>
      <w:lang w:eastAsia="en-US"/>
    </w:rPr>
  </w:style>
  <w:style w:type="character" w:styleId="ad">
    <w:name w:val="footnote reference"/>
    <w:semiHidden/>
    <w:rsid w:val="0085401D"/>
    <w:rPr>
      <w:rFonts w:cs="Times New Roman"/>
      <w:vertAlign w:val="superscript"/>
    </w:rPr>
  </w:style>
  <w:style w:type="paragraph" w:styleId="ae">
    <w:name w:val="Balloon Text"/>
    <w:aliases w:val="Знак5"/>
    <w:basedOn w:val="a"/>
    <w:link w:val="af"/>
    <w:semiHidden/>
    <w:rsid w:val="0085401D"/>
    <w:pPr>
      <w:spacing w:after="0" w:line="240" w:lineRule="auto"/>
    </w:pPr>
    <w:rPr>
      <w:rFonts w:ascii="Tahoma" w:hAnsi="Tahoma" w:cs="Times New Roman"/>
      <w:sz w:val="16"/>
      <w:szCs w:val="20"/>
    </w:rPr>
  </w:style>
  <w:style w:type="character" w:customStyle="1" w:styleId="BalloonTextChar">
    <w:name w:val="Balloon Text Char"/>
    <w:aliases w:val="Знак5 Char"/>
    <w:semiHidden/>
    <w:locked/>
    <w:rsid w:val="00696511"/>
    <w:rPr>
      <w:rFonts w:ascii="Times New Roman" w:hAnsi="Times New Roman" w:cs="Times New Roman"/>
      <w:sz w:val="2"/>
      <w:szCs w:val="2"/>
    </w:rPr>
  </w:style>
  <w:style w:type="character" w:customStyle="1" w:styleId="af">
    <w:name w:val="Текст выноски Знак"/>
    <w:aliases w:val="Знак5 Знак"/>
    <w:link w:val="ae"/>
    <w:semiHidden/>
    <w:locked/>
    <w:rsid w:val="0085401D"/>
    <w:rPr>
      <w:rFonts w:ascii="Tahoma" w:hAnsi="Tahoma"/>
      <w:sz w:val="16"/>
    </w:rPr>
  </w:style>
  <w:style w:type="paragraph" w:customStyle="1" w:styleId="ConsPlusNormal">
    <w:name w:val="ConsPlusNormal"/>
    <w:uiPriority w:val="99"/>
    <w:rsid w:val="00FE63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endnote text"/>
    <w:aliases w:val="Знак4"/>
    <w:basedOn w:val="a"/>
    <w:link w:val="af1"/>
    <w:semiHidden/>
    <w:rsid w:val="00285C92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EndnoteTextChar">
    <w:name w:val="Endnote Text Char"/>
    <w:aliases w:val="Знак4 Char"/>
    <w:semiHidden/>
    <w:locked/>
    <w:rsid w:val="00696511"/>
    <w:rPr>
      <w:rFonts w:cs="Times New Roman"/>
      <w:sz w:val="20"/>
      <w:szCs w:val="20"/>
    </w:rPr>
  </w:style>
  <w:style w:type="character" w:customStyle="1" w:styleId="af1">
    <w:name w:val="Текст концевой сноски Знак"/>
    <w:aliases w:val="Знак4 Знак"/>
    <w:link w:val="af0"/>
    <w:semiHidden/>
    <w:locked/>
    <w:rsid w:val="00285C92"/>
    <w:rPr>
      <w:sz w:val="20"/>
    </w:rPr>
  </w:style>
  <w:style w:type="character" w:styleId="af2">
    <w:name w:val="endnote reference"/>
    <w:semiHidden/>
    <w:rsid w:val="00285C92"/>
    <w:rPr>
      <w:rFonts w:cs="Times New Roman"/>
      <w:vertAlign w:val="superscript"/>
    </w:rPr>
  </w:style>
  <w:style w:type="paragraph" w:styleId="af3">
    <w:name w:val="footer"/>
    <w:aliases w:val="Знак3"/>
    <w:basedOn w:val="a"/>
    <w:link w:val="af4"/>
    <w:rsid w:val="00A95387"/>
    <w:pPr>
      <w:tabs>
        <w:tab w:val="center" w:pos="4677"/>
        <w:tab w:val="right" w:pos="9355"/>
      </w:tabs>
    </w:pPr>
    <w:rPr>
      <w:rFonts w:cs="Times New Roman"/>
      <w:sz w:val="20"/>
      <w:szCs w:val="20"/>
      <w:lang w:eastAsia="en-US"/>
    </w:rPr>
  </w:style>
  <w:style w:type="character" w:customStyle="1" w:styleId="FooterChar">
    <w:name w:val="Footer Char"/>
    <w:aliases w:val="Знак3 Char"/>
    <w:semiHidden/>
    <w:locked/>
    <w:rsid w:val="00696511"/>
    <w:rPr>
      <w:rFonts w:cs="Times New Roman"/>
    </w:rPr>
  </w:style>
  <w:style w:type="character" w:customStyle="1" w:styleId="af4">
    <w:name w:val="Нижний колонтитул Знак"/>
    <w:aliases w:val="Знак3 Знак"/>
    <w:link w:val="af3"/>
    <w:locked/>
    <w:rsid w:val="00A95387"/>
    <w:rPr>
      <w:rFonts w:ascii="Calibri" w:hAnsi="Calibri"/>
      <w:lang w:eastAsia="en-US"/>
    </w:rPr>
  </w:style>
  <w:style w:type="character" w:styleId="af5">
    <w:name w:val="page number"/>
    <w:rsid w:val="00A95387"/>
    <w:rPr>
      <w:rFonts w:cs="Times New Roman"/>
    </w:rPr>
  </w:style>
  <w:style w:type="paragraph" w:styleId="af6">
    <w:name w:val="header"/>
    <w:aliases w:val="Знак2"/>
    <w:basedOn w:val="a"/>
    <w:link w:val="af7"/>
    <w:uiPriority w:val="99"/>
    <w:rsid w:val="00A95387"/>
    <w:pPr>
      <w:tabs>
        <w:tab w:val="center" w:pos="4677"/>
        <w:tab w:val="right" w:pos="9355"/>
      </w:tabs>
    </w:pPr>
    <w:rPr>
      <w:rFonts w:cs="Times New Roman"/>
      <w:sz w:val="20"/>
      <w:szCs w:val="20"/>
      <w:lang w:eastAsia="en-US"/>
    </w:rPr>
  </w:style>
  <w:style w:type="character" w:customStyle="1" w:styleId="HeaderChar">
    <w:name w:val="Header Char"/>
    <w:aliases w:val="Знак2 Char"/>
    <w:semiHidden/>
    <w:locked/>
    <w:rsid w:val="00696511"/>
    <w:rPr>
      <w:rFonts w:cs="Times New Roman"/>
    </w:rPr>
  </w:style>
  <w:style w:type="character" w:customStyle="1" w:styleId="af7">
    <w:name w:val="Верхний колонтитул Знак"/>
    <w:aliases w:val="Знак2 Знак"/>
    <w:link w:val="af6"/>
    <w:uiPriority w:val="99"/>
    <w:locked/>
    <w:rsid w:val="00A95387"/>
    <w:rPr>
      <w:rFonts w:ascii="Calibri" w:hAnsi="Calibri"/>
      <w:lang w:eastAsia="en-US"/>
    </w:rPr>
  </w:style>
  <w:style w:type="paragraph" w:customStyle="1" w:styleId="ListParagraph1">
    <w:name w:val="List Paragraph1"/>
    <w:basedOn w:val="a"/>
    <w:rsid w:val="00A34D8A"/>
    <w:pPr>
      <w:ind w:left="720"/>
    </w:pPr>
  </w:style>
  <w:style w:type="paragraph" w:styleId="HTML">
    <w:name w:val="HTML Preformatted"/>
    <w:aliases w:val="Знак1"/>
    <w:basedOn w:val="a"/>
    <w:link w:val="HTML0"/>
    <w:locked/>
    <w:rsid w:val="00A90E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Times New Roman"/>
      <w:sz w:val="20"/>
      <w:szCs w:val="20"/>
    </w:rPr>
  </w:style>
  <w:style w:type="character" w:customStyle="1" w:styleId="HTMLPreformattedChar">
    <w:name w:val="HTML Preformatted Char"/>
    <w:aliases w:val="Знак1 Char"/>
    <w:semiHidden/>
    <w:locked/>
    <w:rsid w:val="00696511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Знак1 Знак"/>
    <w:link w:val="HTML"/>
    <w:locked/>
    <w:rsid w:val="00A90EE3"/>
    <w:rPr>
      <w:rFonts w:ascii="Courier New" w:hAnsi="Courier New"/>
      <w:sz w:val="20"/>
    </w:rPr>
  </w:style>
  <w:style w:type="paragraph" w:customStyle="1" w:styleId="Heading">
    <w:name w:val="Heading"/>
    <w:rsid w:val="00711B7A"/>
    <w:rPr>
      <w:rFonts w:ascii="Arial" w:hAnsi="Arial" w:cs="Arial"/>
      <w:b/>
      <w:bCs/>
      <w:sz w:val="22"/>
      <w:szCs w:val="22"/>
    </w:rPr>
  </w:style>
  <w:style w:type="paragraph" w:customStyle="1" w:styleId="1a">
    <w:name w:val="Обычный1"/>
    <w:rsid w:val="00DE6C6C"/>
    <w:pPr>
      <w:widowControl w:val="0"/>
      <w:ind w:left="200"/>
      <w:jc w:val="both"/>
    </w:pPr>
    <w:rPr>
      <w:rFonts w:cs="Calibri"/>
      <w:b/>
      <w:bCs/>
      <w:sz w:val="24"/>
      <w:szCs w:val="24"/>
    </w:rPr>
  </w:style>
  <w:style w:type="paragraph" w:customStyle="1" w:styleId="ConsPlusNonformat">
    <w:name w:val="ConsPlusNonformat"/>
    <w:rsid w:val="00910C0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665CC2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  <w:style w:type="paragraph" w:styleId="af8">
    <w:name w:val="No Spacing"/>
    <w:qFormat/>
    <w:rsid w:val="003F2BFD"/>
    <w:pPr>
      <w:suppressAutoHyphens/>
      <w:autoSpaceDN w:val="0"/>
      <w:textAlignment w:val="baseline"/>
    </w:pPr>
    <w:rPr>
      <w:rFonts w:eastAsia="Calibri" w:cs="Calibri"/>
      <w:kern w:val="3"/>
      <w:sz w:val="22"/>
      <w:szCs w:val="22"/>
      <w:lang w:eastAsia="zh-CN"/>
    </w:rPr>
  </w:style>
  <w:style w:type="paragraph" w:styleId="af9">
    <w:name w:val="annotation text"/>
    <w:basedOn w:val="a"/>
    <w:link w:val="afa"/>
    <w:locked/>
    <w:rsid w:val="00787B85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787B85"/>
    <w:rPr>
      <w:rFonts w:cs="Calibri"/>
    </w:rPr>
  </w:style>
  <w:style w:type="character" w:styleId="afb">
    <w:name w:val="annotation reference"/>
    <w:locked/>
    <w:rsid w:val="00787B85"/>
    <w:rPr>
      <w:sz w:val="16"/>
      <w:szCs w:val="16"/>
    </w:rPr>
  </w:style>
  <w:style w:type="paragraph" w:customStyle="1" w:styleId="s1">
    <w:name w:val="s_1"/>
    <w:basedOn w:val="a"/>
    <w:rsid w:val="00006ED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-11">
    <w:name w:val="Цветной список - Акцент 11"/>
    <w:basedOn w:val="a"/>
    <w:qFormat/>
    <w:rsid w:val="00F57716"/>
    <w:pPr>
      <w:ind w:left="720"/>
      <w:contextualSpacing/>
    </w:pPr>
    <w:rPr>
      <w:rFonts w:cs="Times New Roman"/>
    </w:rPr>
  </w:style>
  <w:style w:type="character" w:styleId="afc">
    <w:name w:val="Hyperlink"/>
    <w:basedOn w:val="a0"/>
    <w:uiPriority w:val="99"/>
    <w:locked/>
    <w:rsid w:val="001A0A8B"/>
    <w:rPr>
      <w:color w:val="0000FF"/>
      <w:u w:val="single"/>
    </w:rPr>
  </w:style>
  <w:style w:type="paragraph" w:styleId="1b">
    <w:name w:val="toc 1"/>
    <w:basedOn w:val="a"/>
    <w:next w:val="a"/>
    <w:autoRedefine/>
    <w:uiPriority w:val="39"/>
    <w:locked/>
    <w:rsid w:val="00DE5E82"/>
  </w:style>
  <w:style w:type="paragraph" w:styleId="22">
    <w:name w:val="toc 2"/>
    <w:basedOn w:val="a"/>
    <w:next w:val="a"/>
    <w:autoRedefine/>
    <w:uiPriority w:val="39"/>
    <w:locked/>
    <w:rsid w:val="00DE5E82"/>
    <w:pPr>
      <w:ind w:left="220"/>
    </w:pPr>
  </w:style>
  <w:style w:type="paragraph" w:styleId="afd">
    <w:name w:val="Document Map"/>
    <w:basedOn w:val="a"/>
    <w:link w:val="afe"/>
    <w:locked/>
    <w:rsid w:val="00165B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Схема документа Знак"/>
    <w:basedOn w:val="a0"/>
    <w:link w:val="afd"/>
    <w:rsid w:val="00165BBD"/>
    <w:rPr>
      <w:rFonts w:ascii="Tahoma" w:hAnsi="Tahoma" w:cs="Tahoma"/>
      <w:sz w:val="16"/>
      <w:szCs w:val="16"/>
    </w:rPr>
  </w:style>
  <w:style w:type="paragraph" w:styleId="aff">
    <w:name w:val="annotation subject"/>
    <w:basedOn w:val="af9"/>
    <w:next w:val="af9"/>
    <w:link w:val="aff0"/>
    <w:locked/>
    <w:rsid w:val="008A5A06"/>
    <w:pPr>
      <w:spacing w:line="240" w:lineRule="auto"/>
    </w:pPr>
    <w:rPr>
      <w:b/>
      <w:bCs/>
    </w:rPr>
  </w:style>
  <w:style w:type="character" w:customStyle="1" w:styleId="aff0">
    <w:name w:val="Тема примечания Знак"/>
    <w:basedOn w:val="afa"/>
    <w:link w:val="aff"/>
    <w:rsid w:val="008A5A06"/>
    <w:rPr>
      <w:rFonts w:cs="Calibri"/>
      <w:b/>
      <w:bCs/>
    </w:rPr>
  </w:style>
  <w:style w:type="paragraph" w:customStyle="1" w:styleId="headertext">
    <w:name w:val="headertext"/>
    <w:basedOn w:val="a"/>
    <w:rsid w:val="001D066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970637"/>
    <w:pPr>
      <w:ind w:left="720"/>
      <w:contextualSpacing/>
    </w:pPr>
  </w:style>
  <w:style w:type="paragraph" w:styleId="aff2">
    <w:name w:val="Normal (Web)"/>
    <w:basedOn w:val="a"/>
    <w:uiPriority w:val="99"/>
    <w:unhideWhenUsed/>
    <w:locked/>
    <w:rsid w:val="000A6CC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44949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00698">
          <w:marLeft w:val="63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1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714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4233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44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9582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1180">
          <w:marLeft w:val="63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5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1154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61013">
          <w:marLeft w:val="63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3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443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19315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03375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4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44608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33029">
              <w:marLeft w:val="0"/>
              <w:marRight w:val="0"/>
              <w:marTop w:val="2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44862">
              <w:marLeft w:val="560"/>
              <w:marRight w:val="0"/>
              <w:marTop w:val="2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48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1167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315">
          <w:marLeft w:val="63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8518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5074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77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08578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3835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6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66127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5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94680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53134">
          <w:marLeft w:val="0"/>
          <w:marRight w:val="0"/>
          <w:marTop w:val="2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54221">
              <w:marLeft w:val="560"/>
              <w:marRight w:val="0"/>
              <w:marTop w:val="26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94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01556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579479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725139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95275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282314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728199">
              <w:marLeft w:val="504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04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83346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4522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9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tendery.ru/wiki/index.php/%D0%98%D0%BD%D1%84%D0%BE%D1%80%D0%BC%D0%B0%D1%86%D0%B8%D0%BE%D0%BD%D0%BD%D0%BE-%D1%82%D0%B5%D0%BB%D0%B5%D0%BA%D0%BE%D0%BC%D0%BC%D1%83%D0%BD%D0%B8%D0%BA%D0%B0%D1%86%D0%B8%D0%BE%D0%BD%D0%BD%D0%B0%D1%8F_%D1%81%D0%B5%D1%82%D1%8C_%D0%98%D0%BD%D1%82%D0%B5%D1%80%D0%BD%D0%B5%D1%8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3E3556-B0F3-40D7-99B5-E8D3C0C91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5714</Words>
  <Characters>32572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Hewlett-Packard Company</Company>
  <LinksUpToDate>false</LinksUpToDate>
  <CharactersWithSpaces>38210</CharactersWithSpaces>
  <SharedDoc>false</SharedDoc>
  <HLinks>
    <vt:vector size="66" baseType="variant">
      <vt:variant>
        <vt:i4>8323090</vt:i4>
      </vt:variant>
      <vt:variant>
        <vt:i4>63</vt:i4>
      </vt:variant>
      <vt:variant>
        <vt:i4>0</vt:i4>
      </vt:variant>
      <vt:variant>
        <vt:i4>5</vt:i4>
      </vt:variant>
      <vt:variant>
        <vt:lpwstr>http://www.tendery.ru/wiki/index.php/%D0%98%D0%BD%D1%84%D0%BE%D1%80%D0%BC%D0%B0%D1%86%D0%B8%D0%BE%D0%BD%D0%BD%D0%BE-%D1%82%D0%B5%D0%BB%D0%B5%D0%BA%D0%BE%D0%BC%D0%BC%D1%83%D0%BD%D0%B8%D0%BA%D0%B0%D1%86%D0%B8%D0%BE%D0%BD%D0%BD%D0%B0%D1%8F_%D1%81%D0%B5%D1%82%D1%8C_%D0%98%D0%BD%D1%82%D0%B5%D1%80%D0%BD%D0%B5%D1%82</vt:lpwstr>
      </vt:variant>
      <vt:variant>
        <vt:lpwstr/>
      </vt:variant>
      <vt:variant>
        <vt:i4>1572919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_Toc429135990</vt:lpwstr>
      </vt:variant>
      <vt:variant>
        <vt:i4>1638455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_Toc429135989</vt:lpwstr>
      </vt:variant>
      <vt:variant>
        <vt:i4>1638455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_Toc429135988</vt:lpwstr>
      </vt:variant>
      <vt:variant>
        <vt:i4>1638455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_Toc429135987</vt:lpwstr>
      </vt:variant>
      <vt:variant>
        <vt:i4>1638455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_Toc429135986</vt:lpwstr>
      </vt:variant>
      <vt:variant>
        <vt:i4>1638455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_Toc429135985</vt:lpwstr>
      </vt:variant>
      <vt:variant>
        <vt:i4>1638455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_Toc429135984</vt:lpwstr>
      </vt:variant>
      <vt:variant>
        <vt:i4>1638455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_Toc429135983</vt:lpwstr>
      </vt:variant>
      <vt:variant>
        <vt:i4>1638455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_Toc429135982</vt:lpwstr>
      </vt:variant>
      <vt:variant>
        <vt:i4>1638455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_Toc429135981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Денис Шаталов</dc:creator>
  <cp:lastModifiedBy>Барабошкина</cp:lastModifiedBy>
  <cp:revision>3</cp:revision>
  <cp:lastPrinted>2015-09-28T13:39:00Z</cp:lastPrinted>
  <dcterms:created xsi:type="dcterms:W3CDTF">2019-07-31T06:58:00Z</dcterms:created>
  <dcterms:modified xsi:type="dcterms:W3CDTF">2019-07-31T06:58:00Z</dcterms:modified>
</cp:coreProperties>
</file>