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49A5" w:rsidRDefault="006A49A5" w:rsidP="006A49A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6A49A5">
        <w:rPr>
          <w:rFonts w:ascii="Times New Roman" w:hAnsi="Times New Roman" w:cs="Times New Roman"/>
          <w:b/>
          <w:bCs/>
          <w:sz w:val="26"/>
          <w:szCs w:val="26"/>
        </w:rPr>
        <w:t>П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амятка предпринимателю </w:t>
      </w:r>
    </w:p>
    <w:p w:rsidR="006A49A5" w:rsidRPr="006A49A5" w:rsidRDefault="006A49A5" w:rsidP="006A49A5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«</w:t>
      </w:r>
      <w:r w:rsidRPr="006A49A5">
        <w:rPr>
          <w:rFonts w:ascii="Times New Roman" w:hAnsi="Times New Roman" w:cs="Times New Roman"/>
          <w:b/>
          <w:bCs/>
          <w:sz w:val="26"/>
          <w:szCs w:val="26"/>
        </w:rPr>
        <w:t>Региональный оператор. ТКО. Паспорта на отходы</w:t>
      </w:r>
      <w:r>
        <w:rPr>
          <w:rFonts w:ascii="Times New Roman" w:hAnsi="Times New Roman" w:cs="Times New Roman"/>
          <w:b/>
          <w:bCs/>
          <w:sz w:val="26"/>
          <w:szCs w:val="26"/>
        </w:rPr>
        <w:t>»</w:t>
      </w:r>
    </w:p>
    <w:p w:rsidR="006A49A5" w:rsidRDefault="006A49A5" w:rsidP="006A49A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8F4050" w:rsidRPr="006A49A5" w:rsidRDefault="006A49A5" w:rsidP="006A49A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6A49A5">
        <w:rPr>
          <w:rFonts w:ascii="Times New Roman" w:hAnsi="Times New Roman" w:cs="Times New Roman"/>
          <w:b/>
          <w:bCs/>
          <w:sz w:val="26"/>
          <w:szCs w:val="26"/>
        </w:rPr>
        <w:t>Региональный оператор</w:t>
      </w:r>
    </w:p>
    <w:p w:rsidR="006A49A5" w:rsidRPr="006A49A5" w:rsidRDefault="006A49A5" w:rsidP="006A49A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A49A5">
        <w:rPr>
          <w:rFonts w:ascii="Times New Roman" w:hAnsi="Times New Roman" w:cs="Times New Roman"/>
          <w:bCs/>
          <w:sz w:val="26"/>
          <w:szCs w:val="26"/>
        </w:rPr>
        <w:t>С 1 января 2019 года почти в каждом городе и регионе РФ появились операторы, которые взяли на себя весь комплекс работ</w:t>
      </w:r>
      <w:r w:rsidR="007A7F6B">
        <w:rPr>
          <w:rFonts w:ascii="Times New Roman" w:hAnsi="Times New Roman" w:cs="Times New Roman"/>
          <w:bCs/>
          <w:sz w:val="26"/>
          <w:szCs w:val="26"/>
        </w:rPr>
        <w:t>,</w:t>
      </w:r>
      <w:r w:rsidRPr="006A49A5">
        <w:rPr>
          <w:rFonts w:ascii="Times New Roman" w:hAnsi="Times New Roman" w:cs="Times New Roman"/>
          <w:bCs/>
          <w:sz w:val="26"/>
          <w:szCs w:val="26"/>
        </w:rPr>
        <w:t xml:space="preserve"> связанных с переработкой мусора. Они будут осуществлять как сбор и вывоз твердых коммунальных отходов</w:t>
      </w:r>
      <w:r w:rsidR="00730F5B">
        <w:rPr>
          <w:rFonts w:ascii="Times New Roman" w:hAnsi="Times New Roman" w:cs="Times New Roman"/>
          <w:bCs/>
          <w:sz w:val="26"/>
          <w:szCs w:val="26"/>
        </w:rPr>
        <w:t xml:space="preserve"> (ТКО)</w:t>
      </w:r>
      <w:r w:rsidRPr="006A49A5">
        <w:rPr>
          <w:rFonts w:ascii="Times New Roman" w:hAnsi="Times New Roman" w:cs="Times New Roman"/>
          <w:bCs/>
          <w:sz w:val="26"/>
          <w:szCs w:val="26"/>
        </w:rPr>
        <w:t>, так и их утилизацию. Кроме этого</w:t>
      </w:r>
      <w:r>
        <w:rPr>
          <w:rFonts w:ascii="Times New Roman" w:hAnsi="Times New Roman" w:cs="Times New Roman"/>
          <w:bCs/>
          <w:sz w:val="26"/>
          <w:szCs w:val="26"/>
        </w:rPr>
        <w:t>,</w:t>
      </w:r>
      <w:r w:rsidRPr="006A49A5">
        <w:rPr>
          <w:rFonts w:ascii="Times New Roman" w:hAnsi="Times New Roman" w:cs="Times New Roman"/>
          <w:bCs/>
          <w:sz w:val="26"/>
          <w:szCs w:val="26"/>
        </w:rPr>
        <w:t xml:space="preserve"> они будут нести ответственность за отведенную им территорию.</w:t>
      </w:r>
    </w:p>
    <w:p w:rsidR="008F4050" w:rsidRPr="006A49A5" w:rsidRDefault="006A49A5" w:rsidP="00730F5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A49A5">
        <w:rPr>
          <w:rFonts w:ascii="Times New Roman" w:hAnsi="Times New Roman" w:cs="Times New Roman"/>
          <w:bCs/>
          <w:sz w:val="26"/>
          <w:szCs w:val="26"/>
        </w:rPr>
        <w:t>Согласно Территориальной схем</w:t>
      </w:r>
      <w:r w:rsidR="00730F5B">
        <w:rPr>
          <w:rFonts w:ascii="Times New Roman" w:hAnsi="Times New Roman" w:cs="Times New Roman"/>
          <w:bCs/>
          <w:sz w:val="26"/>
          <w:szCs w:val="26"/>
        </w:rPr>
        <w:t>ы</w:t>
      </w:r>
      <w:r w:rsidRPr="006A49A5">
        <w:rPr>
          <w:rFonts w:ascii="Times New Roman" w:hAnsi="Times New Roman" w:cs="Times New Roman"/>
          <w:bCs/>
          <w:sz w:val="26"/>
          <w:szCs w:val="26"/>
        </w:rPr>
        <w:t xml:space="preserve"> обращения с отходами, в том числе</w:t>
      </w:r>
      <w:r>
        <w:rPr>
          <w:rFonts w:ascii="Times New Roman" w:hAnsi="Times New Roman" w:cs="Times New Roman"/>
          <w:bCs/>
          <w:sz w:val="26"/>
          <w:szCs w:val="26"/>
        </w:rPr>
        <w:t xml:space="preserve"> с</w:t>
      </w:r>
      <w:r w:rsidRPr="006A49A5">
        <w:rPr>
          <w:rFonts w:ascii="Times New Roman" w:hAnsi="Times New Roman" w:cs="Times New Roman"/>
          <w:bCs/>
          <w:sz w:val="26"/>
          <w:szCs w:val="26"/>
        </w:rPr>
        <w:t xml:space="preserve"> твердыми коммунальными отходами Алтайского края</w:t>
      </w:r>
      <w:r w:rsidR="00730F5B">
        <w:rPr>
          <w:rFonts w:ascii="Times New Roman" w:hAnsi="Times New Roman" w:cs="Times New Roman"/>
          <w:bCs/>
          <w:sz w:val="26"/>
          <w:szCs w:val="26"/>
        </w:rPr>
        <w:t>,</w:t>
      </w:r>
      <w:r w:rsidRPr="006A49A5">
        <w:rPr>
          <w:rFonts w:ascii="Times New Roman" w:hAnsi="Times New Roman" w:cs="Times New Roman"/>
          <w:bCs/>
          <w:sz w:val="26"/>
          <w:szCs w:val="26"/>
        </w:rPr>
        <w:t xml:space="preserve"> в регионе формируется новая система обращения с ТКО, которая включает в себя семь зон:</w:t>
      </w:r>
      <w:r w:rsidR="00730F5B">
        <w:rPr>
          <w:rFonts w:ascii="Times New Roman" w:hAnsi="Times New Roman" w:cs="Times New Roman"/>
          <w:bCs/>
          <w:sz w:val="26"/>
          <w:szCs w:val="26"/>
        </w:rPr>
        <w:t xml:space="preserve"> Бийск</w:t>
      </w:r>
      <w:r w:rsidR="00C914B2">
        <w:rPr>
          <w:rFonts w:ascii="Times New Roman" w:hAnsi="Times New Roman" w:cs="Times New Roman"/>
          <w:bCs/>
          <w:sz w:val="26"/>
          <w:szCs w:val="26"/>
        </w:rPr>
        <w:t>ую</w:t>
      </w:r>
      <w:r w:rsidR="00730F5B">
        <w:rPr>
          <w:rFonts w:ascii="Times New Roman" w:hAnsi="Times New Roman" w:cs="Times New Roman"/>
          <w:bCs/>
          <w:sz w:val="26"/>
          <w:szCs w:val="26"/>
        </w:rPr>
        <w:t xml:space="preserve">, </w:t>
      </w:r>
      <w:r w:rsidR="008E2B6A" w:rsidRPr="006A49A5">
        <w:rPr>
          <w:rFonts w:ascii="Times New Roman" w:hAnsi="Times New Roman" w:cs="Times New Roman"/>
          <w:bCs/>
          <w:sz w:val="26"/>
          <w:szCs w:val="26"/>
        </w:rPr>
        <w:t>Барнаульск</w:t>
      </w:r>
      <w:r w:rsidR="00C914B2">
        <w:rPr>
          <w:rFonts w:ascii="Times New Roman" w:hAnsi="Times New Roman" w:cs="Times New Roman"/>
          <w:bCs/>
          <w:sz w:val="26"/>
          <w:szCs w:val="26"/>
        </w:rPr>
        <w:t>ую</w:t>
      </w:r>
      <w:r w:rsidR="00730F5B">
        <w:rPr>
          <w:rFonts w:ascii="Times New Roman" w:hAnsi="Times New Roman" w:cs="Times New Roman"/>
          <w:bCs/>
          <w:sz w:val="26"/>
          <w:szCs w:val="26"/>
        </w:rPr>
        <w:t>, Рубцовск</w:t>
      </w:r>
      <w:r w:rsidR="00C914B2">
        <w:rPr>
          <w:rFonts w:ascii="Times New Roman" w:hAnsi="Times New Roman" w:cs="Times New Roman"/>
          <w:bCs/>
          <w:sz w:val="26"/>
          <w:szCs w:val="26"/>
        </w:rPr>
        <w:t>ую</w:t>
      </w:r>
      <w:r w:rsidR="00730F5B">
        <w:rPr>
          <w:rFonts w:ascii="Times New Roman" w:hAnsi="Times New Roman" w:cs="Times New Roman"/>
          <w:bCs/>
          <w:sz w:val="26"/>
          <w:szCs w:val="26"/>
        </w:rPr>
        <w:t>, Алейск</w:t>
      </w:r>
      <w:r w:rsidR="00C914B2">
        <w:rPr>
          <w:rFonts w:ascii="Times New Roman" w:hAnsi="Times New Roman" w:cs="Times New Roman"/>
          <w:bCs/>
          <w:sz w:val="26"/>
          <w:szCs w:val="26"/>
        </w:rPr>
        <w:t>ую</w:t>
      </w:r>
      <w:r w:rsidR="00730F5B">
        <w:rPr>
          <w:rFonts w:ascii="Times New Roman" w:hAnsi="Times New Roman" w:cs="Times New Roman"/>
          <w:bCs/>
          <w:sz w:val="26"/>
          <w:szCs w:val="26"/>
        </w:rPr>
        <w:t>, Каменск</w:t>
      </w:r>
      <w:r w:rsidR="00C914B2">
        <w:rPr>
          <w:rFonts w:ascii="Times New Roman" w:hAnsi="Times New Roman" w:cs="Times New Roman"/>
          <w:bCs/>
          <w:sz w:val="26"/>
          <w:szCs w:val="26"/>
        </w:rPr>
        <w:t>ую</w:t>
      </w:r>
      <w:r w:rsidR="00730F5B">
        <w:rPr>
          <w:rFonts w:ascii="Times New Roman" w:hAnsi="Times New Roman" w:cs="Times New Roman"/>
          <w:bCs/>
          <w:sz w:val="26"/>
          <w:szCs w:val="26"/>
        </w:rPr>
        <w:t>, Славгородск</w:t>
      </w:r>
      <w:r w:rsidR="00C914B2">
        <w:rPr>
          <w:rFonts w:ascii="Times New Roman" w:hAnsi="Times New Roman" w:cs="Times New Roman"/>
          <w:bCs/>
          <w:sz w:val="26"/>
          <w:szCs w:val="26"/>
        </w:rPr>
        <w:t>ую</w:t>
      </w:r>
      <w:r w:rsidR="00730F5B">
        <w:rPr>
          <w:rFonts w:ascii="Times New Roman" w:hAnsi="Times New Roman" w:cs="Times New Roman"/>
          <w:bCs/>
          <w:sz w:val="26"/>
          <w:szCs w:val="26"/>
        </w:rPr>
        <w:t xml:space="preserve">, </w:t>
      </w:r>
      <w:r w:rsidR="008E2B6A" w:rsidRPr="006A49A5">
        <w:rPr>
          <w:rFonts w:ascii="Times New Roman" w:hAnsi="Times New Roman" w:cs="Times New Roman"/>
          <w:bCs/>
          <w:sz w:val="26"/>
          <w:szCs w:val="26"/>
        </w:rPr>
        <w:t>Заринск</w:t>
      </w:r>
      <w:r w:rsidR="00C914B2">
        <w:rPr>
          <w:rFonts w:ascii="Times New Roman" w:hAnsi="Times New Roman" w:cs="Times New Roman"/>
          <w:bCs/>
          <w:sz w:val="26"/>
          <w:szCs w:val="26"/>
        </w:rPr>
        <w:t>ую</w:t>
      </w:r>
      <w:r w:rsidR="008E2B6A" w:rsidRPr="006A49A5">
        <w:rPr>
          <w:rFonts w:ascii="Times New Roman" w:hAnsi="Times New Roman" w:cs="Times New Roman"/>
          <w:bCs/>
          <w:sz w:val="26"/>
          <w:szCs w:val="26"/>
        </w:rPr>
        <w:t xml:space="preserve">. </w:t>
      </w:r>
    </w:p>
    <w:p w:rsidR="006A49A5" w:rsidRDefault="006A49A5" w:rsidP="006A49A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6A49A5" w:rsidRPr="006A49A5" w:rsidRDefault="006A49A5" w:rsidP="006A49A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6A49A5">
        <w:rPr>
          <w:rFonts w:ascii="Times New Roman" w:hAnsi="Times New Roman" w:cs="Times New Roman"/>
          <w:b/>
          <w:bCs/>
          <w:sz w:val="26"/>
          <w:szCs w:val="26"/>
        </w:rPr>
        <w:t>Региональные операторы по обращению с твердыми коммунальными отходами на территории Алтайского края</w:t>
      </w:r>
    </w:p>
    <w:tbl>
      <w:tblPr>
        <w:tblW w:w="10490" w:type="dxa"/>
        <w:tblInd w:w="-743" w:type="dxa"/>
        <w:tblLayout w:type="fixed"/>
        <w:tblCellMar>
          <w:left w:w="0" w:type="dxa"/>
          <w:right w:w="0" w:type="dxa"/>
        </w:tblCellMar>
        <w:tblLook w:val="04A0"/>
      </w:tblPr>
      <w:tblGrid>
        <w:gridCol w:w="1702"/>
        <w:gridCol w:w="4252"/>
        <w:gridCol w:w="2126"/>
        <w:gridCol w:w="2410"/>
      </w:tblGrid>
      <w:tr w:rsidR="006A49A5" w:rsidRPr="006A49A5" w:rsidTr="006A49A5">
        <w:trPr>
          <w:trHeight w:val="936"/>
        </w:trPr>
        <w:tc>
          <w:tcPr>
            <w:tcW w:w="170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9BBB59"/>
            <w:tcMar>
              <w:top w:w="13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F4050" w:rsidRPr="006A49A5" w:rsidRDefault="006A49A5" w:rsidP="006A49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49A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Зона деятельности регионального оператора по обращению с ТКО </w:t>
            </w:r>
          </w:p>
        </w:tc>
        <w:tc>
          <w:tcPr>
            <w:tcW w:w="425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9BBB59"/>
            <w:tcMar>
              <w:top w:w="13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F4050" w:rsidRPr="006A49A5" w:rsidRDefault="006A49A5" w:rsidP="006A49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49A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Муниципальные образования, входящие в зону деятельности регионального оператора по обращению с ТКО </w:t>
            </w:r>
          </w:p>
        </w:tc>
        <w:tc>
          <w:tcPr>
            <w:tcW w:w="212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9BBB59"/>
            <w:tcMar>
              <w:top w:w="13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F4050" w:rsidRPr="006A49A5" w:rsidRDefault="006A49A5" w:rsidP="006A49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49A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Региональный оператор по обращению с ТКО </w:t>
            </w:r>
          </w:p>
        </w:tc>
        <w:tc>
          <w:tcPr>
            <w:tcW w:w="241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9BBB59"/>
            <w:tcMar>
              <w:top w:w="13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F4050" w:rsidRPr="006A49A5" w:rsidRDefault="006A49A5" w:rsidP="006A49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49A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Контакты регионального оператора по обращению с ТКО </w:t>
            </w:r>
          </w:p>
        </w:tc>
      </w:tr>
      <w:tr w:rsidR="006A49A5" w:rsidRPr="006A49A5" w:rsidTr="006A49A5">
        <w:trPr>
          <w:trHeight w:val="353"/>
        </w:trPr>
        <w:tc>
          <w:tcPr>
            <w:tcW w:w="170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9BBB59"/>
            <w:tcMar>
              <w:top w:w="13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F4050" w:rsidRPr="006A49A5" w:rsidRDefault="006A49A5" w:rsidP="006A49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49A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Алейская зона </w:t>
            </w:r>
          </w:p>
        </w:tc>
        <w:tc>
          <w:tcPr>
            <w:tcW w:w="425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EE7D1"/>
            <w:tcMar>
              <w:top w:w="13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F4050" w:rsidRPr="006A49A5" w:rsidRDefault="006A49A5" w:rsidP="001426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49A5">
              <w:rPr>
                <w:rFonts w:ascii="Times New Roman" w:hAnsi="Times New Roman" w:cs="Times New Roman"/>
                <w:sz w:val="26"/>
                <w:szCs w:val="26"/>
              </w:rPr>
              <w:t>Городской округ - г. Алейск, Алейский район, Завьяловский район, Мамонтовский район, Романовский район, Топчихинский район, Усть-Калманский район, Усть</w:t>
            </w:r>
            <w:r w:rsidR="00142626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6A49A5">
              <w:rPr>
                <w:rFonts w:ascii="Times New Roman" w:hAnsi="Times New Roman" w:cs="Times New Roman"/>
                <w:sz w:val="26"/>
                <w:szCs w:val="26"/>
              </w:rPr>
              <w:t xml:space="preserve">Пристанский район, Чарышский район, Шипуновский район </w:t>
            </w:r>
          </w:p>
        </w:tc>
        <w:tc>
          <w:tcPr>
            <w:tcW w:w="212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EE7D1"/>
            <w:tcMar>
              <w:top w:w="13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F4050" w:rsidRPr="006A49A5" w:rsidRDefault="006A49A5" w:rsidP="006A49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49A5">
              <w:rPr>
                <w:rFonts w:ascii="Times New Roman" w:hAnsi="Times New Roman" w:cs="Times New Roman"/>
                <w:sz w:val="26"/>
                <w:szCs w:val="26"/>
              </w:rPr>
              <w:t xml:space="preserve">ООО «Спецобслуживание – Центральное» </w:t>
            </w:r>
          </w:p>
        </w:tc>
        <w:tc>
          <w:tcPr>
            <w:tcW w:w="241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EE7D1"/>
            <w:tcMar>
              <w:top w:w="13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A49A5" w:rsidRPr="006A49A5" w:rsidRDefault="006A49A5" w:rsidP="006A49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49A5">
              <w:rPr>
                <w:rFonts w:ascii="Times New Roman" w:hAnsi="Times New Roman" w:cs="Times New Roman"/>
                <w:sz w:val="26"/>
                <w:szCs w:val="26"/>
              </w:rPr>
              <w:t xml:space="preserve">659302, Алтайский край, г. Бийск, </w:t>
            </w:r>
          </w:p>
          <w:p w:rsidR="006A49A5" w:rsidRPr="006A49A5" w:rsidRDefault="006A49A5" w:rsidP="006A49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49A5">
              <w:rPr>
                <w:rFonts w:ascii="Times New Roman" w:hAnsi="Times New Roman" w:cs="Times New Roman"/>
                <w:sz w:val="26"/>
                <w:szCs w:val="26"/>
              </w:rPr>
              <w:t>ул. Декабристов, д.6;</w:t>
            </w:r>
          </w:p>
          <w:p w:rsidR="006A49A5" w:rsidRPr="006A49A5" w:rsidRDefault="006A49A5" w:rsidP="006A49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A49A5">
              <w:rPr>
                <w:rFonts w:ascii="Times New Roman" w:hAnsi="Times New Roman" w:cs="Times New Roman"/>
                <w:sz w:val="26"/>
                <w:szCs w:val="26"/>
              </w:rPr>
              <w:t>сайт</w:t>
            </w:r>
            <w:r w:rsidRPr="006A49A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: spo-center.ru;</w:t>
            </w:r>
          </w:p>
          <w:p w:rsidR="006A49A5" w:rsidRPr="006A49A5" w:rsidRDefault="006A49A5" w:rsidP="006A49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A49A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e-mail: </w:t>
            </w:r>
            <w:hyperlink r:id="rId5" w:history="1">
              <w:r w:rsidRPr="006A49A5">
                <w:rPr>
                  <w:rStyle w:val="a3"/>
                  <w:rFonts w:ascii="Times New Roman" w:hAnsi="Times New Roman" w:cs="Times New Roman"/>
                  <w:sz w:val="26"/>
                  <w:szCs w:val="26"/>
                  <w:lang w:val="en-US"/>
                </w:rPr>
                <w:t>scentral2015@mail.ru</w:t>
              </w:r>
            </w:hyperlink>
            <w:r w:rsidRPr="006A49A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; </w:t>
            </w:r>
          </w:p>
          <w:p w:rsidR="008F4050" w:rsidRPr="006A49A5" w:rsidRDefault="006A49A5" w:rsidP="006A49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49A5">
              <w:rPr>
                <w:rFonts w:ascii="Times New Roman" w:hAnsi="Times New Roman" w:cs="Times New Roman"/>
                <w:sz w:val="26"/>
                <w:szCs w:val="26"/>
              </w:rPr>
              <w:t xml:space="preserve">телефон: 8 (3854) 30-26-59 </w:t>
            </w:r>
          </w:p>
        </w:tc>
      </w:tr>
      <w:tr w:rsidR="006A49A5" w:rsidRPr="006A49A5" w:rsidTr="00707DBB">
        <w:trPr>
          <w:trHeight w:val="960"/>
        </w:trPr>
        <w:tc>
          <w:tcPr>
            <w:tcW w:w="170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9BBB59"/>
            <w:tcMar>
              <w:top w:w="13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F4050" w:rsidRPr="006A49A5" w:rsidRDefault="006A49A5" w:rsidP="006A49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49A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Барнаульская зона </w:t>
            </w:r>
          </w:p>
        </w:tc>
        <w:tc>
          <w:tcPr>
            <w:tcW w:w="425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FF3EA"/>
            <w:tcMar>
              <w:top w:w="13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F4050" w:rsidRPr="006A49A5" w:rsidRDefault="006A49A5" w:rsidP="006A49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49A5">
              <w:rPr>
                <w:rFonts w:ascii="Times New Roman" w:hAnsi="Times New Roman" w:cs="Times New Roman"/>
                <w:sz w:val="26"/>
                <w:szCs w:val="26"/>
              </w:rPr>
              <w:t xml:space="preserve">Городской округ – г. Барнаул, городской округ – г. Новоалтайск, Калманский район, Косихинский район, Павловский район, Первомайский район, Ребрихинский район, Тальменский район, Троицкий район, ЗАТО Сибирский </w:t>
            </w:r>
          </w:p>
        </w:tc>
        <w:tc>
          <w:tcPr>
            <w:tcW w:w="21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FF3EA"/>
            <w:tcMar>
              <w:top w:w="13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F4050" w:rsidRPr="006A49A5" w:rsidRDefault="006A49A5" w:rsidP="006A49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49A5">
              <w:rPr>
                <w:rFonts w:ascii="Times New Roman" w:hAnsi="Times New Roman" w:cs="Times New Roman"/>
                <w:sz w:val="26"/>
                <w:szCs w:val="26"/>
              </w:rPr>
              <w:t xml:space="preserve">АО «ЭКО-Комплекс» </w:t>
            </w:r>
          </w:p>
        </w:tc>
        <w:tc>
          <w:tcPr>
            <w:tcW w:w="241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FF3EA"/>
            <w:tcMar>
              <w:top w:w="13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A49A5" w:rsidRPr="006A49A5" w:rsidRDefault="006A49A5" w:rsidP="006A49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49A5">
              <w:rPr>
                <w:rFonts w:ascii="Times New Roman" w:hAnsi="Times New Roman" w:cs="Times New Roman"/>
                <w:sz w:val="26"/>
                <w:szCs w:val="26"/>
              </w:rPr>
              <w:t>656063, г. Барнаул, просп. Космонавтов, д. 16;</w:t>
            </w:r>
          </w:p>
          <w:p w:rsidR="006A49A5" w:rsidRPr="006A49A5" w:rsidRDefault="006A49A5" w:rsidP="006A49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6A49A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e</w:t>
            </w:r>
            <w:r w:rsidRPr="0051679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-</w:t>
            </w:r>
            <w:r w:rsidRPr="006A49A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mail</w:t>
            </w:r>
            <w:proofErr w:type="gramEnd"/>
            <w:r w:rsidRPr="0051679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: </w:t>
            </w:r>
            <w:hyperlink r:id="rId6" w:history="1">
              <w:r w:rsidRPr="006A49A5">
                <w:rPr>
                  <w:rStyle w:val="a3"/>
                  <w:rFonts w:ascii="Times New Roman" w:hAnsi="Times New Roman" w:cs="Times New Roman"/>
                  <w:sz w:val="26"/>
                  <w:szCs w:val="26"/>
                  <w:lang w:val="en-US"/>
                </w:rPr>
                <w:t>eco</w:t>
              </w:r>
            </w:hyperlink>
            <w:hyperlink r:id="rId7" w:history="1">
              <w:r w:rsidRPr="0051679F">
                <w:rPr>
                  <w:rStyle w:val="a3"/>
                  <w:rFonts w:ascii="Times New Roman" w:hAnsi="Times New Roman" w:cs="Times New Roman"/>
                  <w:sz w:val="26"/>
                  <w:szCs w:val="26"/>
                  <w:lang w:val="en-US"/>
                </w:rPr>
                <w:t>-</w:t>
              </w:r>
            </w:hyperlink>
            <w:hyperlink r:id="rId8" w:history="1">
              <w:r w:rsidRPr="006A49A5">
                <w:rPr>
                  <w:rStyle w:val="a3"/>
                  <w:rFonts w:ascii="Times New Roman" w:hAnsi="Times New Roman" w:cs="Times New Roman"/>
                  <w:sz w:val="26"/>
                  <w:szCs w:val="26"/>
                  <w:lang w:val="en-US"/>
                </w:rPr>
                <w:t>komplex</w:t>
              </w:r>
            </w:hyperlink>
            <w:hyperlink r:id="rId9" w:history="1">
              <w:r w:rsidRPr="0051679F">
                <w:rPr>
                  <w:rStyle w:val="a3"/>
                  <w:rFonts w:ascii="Times New Roman" w:hAnsi="Times New Roman" w:cs="Times New Roman"/>
                  <w:sz w:val="26"/>
                  <w:szCs w:val="26"/>
                  <w:lang w:val="en-US"/>
                </w:rPr>
                <w:t>@</w:t>
              </w:r>
            </w:hyperlink>
            <w:hyperlink r:id="rId10" w:history="1">
              <w:r w:rsidRPr="006A49A5">
                <w:rPr>
                  <w:rStyle w:val="a3"/>
                  <w:rFonts w:ascii="Times New Roman" w:hAnsi="Times New Roman" w:cs="Times New Roman"/>
                  <w:sz w:val="26"/>
                  <w:szCs w:val="26"/>
                  <w:lang w:val="en-US"/>
                </w:rPr>
                <w:t>mail</w:t>
              </w:r>
            </w:hyperlink>
            <w:hyperlink r:id="rId11" w:history="1">
              <w:r w:rsidRPr="0051679F">
                <w:rPr>
                  <w:rStyle w:val="a3"/>
                  <w:rFonts w:ascii="Times New Roman" w:hAnsi="Times New Roman" w:cs="Times New Roman"/>
                  <w:sz w:val="26"/>
                  <w:szCs w:val="26"/>
                  <w:lang w:val="en-US"/>
                </w:rPr>
                <w:t>.</w:t>
              </w:r>
            </w:hyperlink>
            <w:hyperlink r:id="rId12" w:history="1">
              <w:r w:rsidRPr="006A49A5">
                <w:rPr>
                  <w:rStyle w:val="a3"/>
                  <w:rFonts w:ascii="Times New Roman" w:hAnsi="Times New Roman" w:cs="Times New Roman"/>
                  <w:sz w:val="26"/>
                  <w:szCs w:val="26"/>
                  <w:lang w:val="en-US"/>
                </w:rPr>
                <w:t>ru</w:t>
              </w:r>
            </w:hyperlink>
            <w:r w:rsidRPr="006A49A5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:rsidR="006A49A5" w:rsidRPr="006A49A5" w:rsidRDefault="006A49A5" w:rsidP="006A49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49A5">
              <w:rPr>
                <w:rFonts w:ascii="Times New Roman" w:hAnsi="Times New Roman" w:cs="Times New Roman"/>
                <w:sz w:val="26"/>
                <w:szCs w:val="26"/>
              </w:rPr>
              <w:t xml:space="preserve">сайт: </w:t>
            </w:r>
            <w:r w:rsidRPr="006A49A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eco</w:t>
            </w:r>
            <w:r w:rsidRPr="006A49A5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6A49A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komplex</w:t>
            </w:r>
            <w:r w:rsidRPr="006A49A5">
              <w:rPr>
                <w:rFonts w:ascii="Times New Roman" w:hAnsi="Times New Roman" w:cs="Times New Roman"/>
                <w:sz w:val="26"/>
                <w:szCs w:val="26"/>
              </w:rPr>
              <w:t>22.</w:t>
            </w:r>
            <w:r w:rsidRPr="006A49A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ru</w:t>
            </w:r>
            <w:r w:rsidRPr="006A49A5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:rsidR="006A49A5" w:rsidRPr="006A49A5" w:rsidRDefault="006A49A5" w:rsidP="006A49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49A5">
              <w:rPr>
                <w:rFonts w:ascii="Times New Roman" w:hAnsi="Times New Roman" w:cs="Times New Roman"/>
                <w:sz w:val="26"/>
                <w:szCs w:val="26"/>
              </w:rPr>
              <w:t xml:space="preserve">телефон единой справочной: </w:t>
            </w:r>
          </w:p>
          <w:p w:rsidR="006A49A5" w:rsidRPr="006A49A5" w:rsidRDefault="006A49A5" w:rsidP="006A49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49A5">
              <w:rPr>
                <w:rFonts w:ascii="Times New Roman" w:hAnsi="Times New Roman" w:cs="Times New Roman"/>
                <w:sz w:val="26"/>
                <w:szCs w:val="26"/>
              </w:rPr>
              <w:t>8-800-700-64-87;</w:t>
            </w:r>
          </w:p>
          <w:p w:rsidR="006A49A5" w:rsidRPr="006A49A5" w:rsidRDefault="006A49A5" w:rsidP="006A49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49A5">
              <w:rPr>
                <w:rFonts w:ascii="Times New Roman" w:hAnsi="Times New Roman" w:cs="Times New Roman"/>
                <w:sz w:val="26"/>
                <w:szCs w:val="26"/>
              </w:rPr>
              <w:t xml:space="preserve">телефон для юридических лиц: </w:t>
            </w:r>
          </w:p>
          <w:p w:rsidR="006A49A5" w:rsidRPr="006A49A5" w:rsidRDefault="006A49A5" w:rsidP="006A49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49A5">
              <w:rPr>
                <w:rFonts w:ascii="Times New Roman" w:hAnsi="Times New Roman" w:cs="Times New Roman"/>
                <w:sz w:val="26"/>
                <w:szCs w:val="26"/>
              </w:rPr>
              <w:t>8 (3852) 50-43-04;</w:t>
            </w:r>
          </w:p>
          <w:p w:rsidR="008F4050" w:rsidRPr="006A49A5" w:rsidRDefault="006A49A5" w:rsidP="006A49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49A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телефон для физических лиц: 8 (3852) 50-45-52 </w:t>
            </w:r>
          </w:p>
        </w:tc>
      </w:tr>
      <w:tr w:rsidR="006A49A5" w:rsidRPr="006A49A5" w:rsidTr="006A49A5">
        <w:trPr>
          <w:trHeight w:val="3201"/>
        </w:trPr>
        <w:tc>
          <w:tcPr>
            <w:tcW w:w="170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9BBB59"/>
            <w:tcMar>
              <w:top w:w="13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F4050" w:rsidRPr="006A49A5" w:rsidRDefault="006A49A5" w:rsidP="006A49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49A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lastRenderedPageBreak/>
              <w:t xml:space="preserve">Бийская зона </w:t>
            </w:r>
          </w:p>
        </w:tc>
        <w:tc>
          <w:tcPr>
            <w:tcW w:w="425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EE7D1"/>
            <w:tcMar>
              <w:top w:w="13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F4050" w:rsidRPr="006A49A5" w:rsidRDefault="006A49A5" w:rsidP="006A49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49A5">
              <w:rPr>
                <w:rFonts w:ascii="Times New Roman" w:hAnsi="Times New Roman" w:cs="Times New Roman"/>
                <w:sz w:val="26"/>
                <w:szCs w:val="26"/>
              </w:rPr>
              <w:t>Городской округ </w:t>
            </w:r>
            <w:r w:rsidR="00C4330A" w:rsidRPr="006A49A5">
              <w:rPr>
                <w:rFonts w:ascii="Times New Roman" w:hAnsi="Times New Roman" w:cs="Times New Roman"/>
                <w:sz w:val="26"/>
                <w:szCs w:val="26"/>
              </w:rPr>
              <w:t xml:space="preserve">– </w:t>
            </w:r>
            <w:r w:rsidRPr="006A49A5">
              <w:rPr>
                <w:rFonts w:ascii="Times New Roman" w:hAnsi="Times New Roman" w:cs="Times New Roman"/>
                <w:sz w:val="26"/>
                <w:szCs w:val="26"/>
              </w:rPr>
              <w:t xml:space="preserve">г.  Белокуриха, городской округ – г. Бийск. Алтайский район, Бийский район, Быстроистокский район, Ельцовский район, Зональный район, Красногорский район, Петропавловский район, Смоленский район, Советский район, Солонешенский район, Солтонский район, Целинный район </w:t>
            </w:r>
          </w:p>
        </w:tc>
        <w:tc>
          <w:tcPr>
            <w:tcW w:w="21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EE7D1"/>
            <w:tcMar>
              <w:top w:w="13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F4050" w:rsidRPr="006A49A5" w:rsidRDefault="006A49A5" w:rsidP="006A49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49A5">
              <w:rPr>
                <w:rFonts w:ascii="Times New Roman" w:hAnsi="Times New Roman" w:cs="Times New Roman"/>
                <w:sz w:val="26"/>
                <w:szCs w:val="26"/>
              </w:rPr>
              <w:t xml:space="preserve">ООО «Спецобслуживание – Центральное» </w:t>
            </w:r>
          </w:p>
        </w:tc>
        <w:tc>
          <w:tcPr>
            <w:tcW w:w="241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EE7D1"/>
            <w:tcMar>
              <w:top w:w="13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A49A5" w:rsidRPr="006A49A5" w:rsidRDefault="006A49A5" w:rsidP="006A49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49A5">
              <w:rPr>
                <w:rFonts w:ascii="Times New Roman" w:hAnsi="Times New Roman" w:cs="Times New Roman"/>
                <w:sz w:val="26"/>
                <w:szCs w:val="26"/>
              </w:rPr>
              <w:t>659302, Алтайский край, г. Бийск,</w:t>
            </w:r>
          </w:p>
          <w:p w:rsidR="006A49A5" w:rsidRPr="006A49A5" w:rsidRDefault="006A49A5" w:rsidP="006A49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49A5">
              <w:rPr>
                <w:rFonts w:ascii="Times New Roman" w:hAnsi="Times New Roman" w:cs="Times New Roman"/>
                <w:sz w:val="26"/>
                <w:szCs w:val="26"/>
              </w:rPr>
              <w:t xml:space="preserve"> ул. Декабристов, д.6;</w:t>
            </w:r>
          </w:p>
          <w:p w:rsidR="006A49A5" w:rsidRPr="006A49A5" w:rsidRDefault="006A49A5" w:rsidP="006A49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A49A5">
              <w:rPr>
                <w:rFonts w:ascii="Times New Roman" w:hAnsi="Times New Roman" w:cs="Times New Roman"/>
                <w:sz w:val="26"/>
                <w:szCs w:val="26"/>
              </w:rPr>
              <w:t>сайт</w:t>
            </w:r>
            <w:r w:rsidRPr="006A49A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: spo-center.ru;</w:t>
            </w:r>
          </w:p>
          <w:p w:rsidR="006A49A5" w:rsidRPr="006A49A5" w:rsidRDefault="006A49A5" w:rsidP="006A49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A49A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e-mail: </w:t>
            </w:r>
            <w:hyperlink r:id="rId13" w:history="1">
              <w:r w:rsidRPr="006A49A5">
                <w:rPr>
                  <w:rStyle w:val="a3"/>
                  <w:rFonts w:ascii="Times New Roman" w:hAnsi="Times New Roman" w:cs="Times New Roman"/>
                  <w:sz w:val="26"/>
                  <w:szCs w:val="26"/>
                  <w:lang w:val="en-US"/>
                </w:rPr>
                <w:t>scentral2015@mail.ru</w:t>
              </w:r>
            </w:hyperlink>
            <w:r w:rsidRPr="006A49A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; </w:t>
            </w:r>
          </w:p>
          <w:p w:rsidR="008F4050" w:rsidRPr="006A49A5" w:rsidRDefault="006A49A5" w:rsidP="006A49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49A5">
              <w:rPr>
                <w:rFonts w:ascii="Times New Roman" w:hAnsi="Times New Roman" w:cs="Times New Roman"/>
                <w:sz w:val="26"/>
                <w:szCs w:val="26"/>
              </w:rPr>
              <w:t xml:space="preserve">телефон: 8 (3854) 30-26-59 </w:t>
            </w:r>
          </w:p>
        </w:tc>
      </w:tr>
      <w:tr w:rsidR="006A49A5" w:rsidRPr="006A49A5" w:rsidTr="00AE3D62">
        <w:trPr>
          <w:trHeight w:val="3022"/>
        </w:trPr>
        <w:tc>
          <w:tcPr>
            <w:tcW w:w="170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9BBB59"/>
            <w:tcMar>
              <w:top w:w="13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F4050" w:rsidRPr="006A49A5" w:rsidRDefault="006A49A5" w:rsidP="006A49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A49A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Заринская зона </w:t>
            </w:r>
          </w:p>
        </w:tc>
        <w:tc>
          <w:tcPr>
            <w:tcW w:w="425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EE7D1"/>
            <w:tcMar>
              <w:top w:w="13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F4050" w:rsidRPr="006A49A5" w:rsidRDefault="006A49A5" w:rsidP="006A49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49A5">
              <w:rPr>
                <w:rFonts w:ascii="Times New Roman" w:hAnsi="Times New Roman" w:cs="Times New Roman"/>
                <w:sz w:val="26"/>
                <w:szCs w:val="26"/>
              </w:rPr>
              <w:t xml:space="preserve">Городской округ – г. Заринск, Залесовский район, Заринский район, Кытмановский район, Тогульский район. </w:t>
            </w:r>
          </w:p>
        </w:tc>
        <w:tc>
          <w:tcPr>
            <w:tcW w:w="21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EE7D1"/>
            <w:tcMar>
              <w:top w:w="13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F4050" w:rsidRPr="006A49A5" w:rsidRDefault="006A49A5" w:rsidP="006A49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49A5">
              <w:rPr>
                <w:rFonts w:ascii="Times New Roman" w:hAnsi="Times New Roman" w:cs="Times New Roman"/>
                <w:sz w:val="26"/>
                <w:szCs w:val="26"/>
              </w:rPr>
              <w:t xml:space="preserve">ООО «Спецобслуживание – Центральное» </w:t>
            </w:r>
          </w:p>
        </w:tc>
        <w:tc>
          <w:tcPr>
            <w:tcW w:w="241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EE7D1"/>
            <w:tcMar>
              <w:top w:w="13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A49A5" w:rsidRPr="006A49A5" w:rsidRDefault="006A49A5" w:rsidP="00AE3D62">
            <w:pPr>
              <w:spacing w:after="0" w:line="240" w:lineRule="auto"/>
              <w:ind w:left="-107" w:right="-10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49A5">
              <w:rPr>
                <w:rFonts w:ascii="Times New Roman" w:hAnsi="Times New Roman" w:cs="Times New Roman"/>
                <w:sz w:val="26"/>
                <w:szCs w:val="26"/>
              </w:rPr>
              <w:t>659302, Алтайский край, г. Бийск, ул. Декабристов, д.6;</w:t>
            </w:r>
          </w:p>
          <w:p w:rsidR="006A49A5" w:rsidRPr="006A49A5" w:rsidRDefault="006A49A5" w:rsidP="006A49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49A5">
              <w:rPr>
                <w:rFonts w:ascii="Times New Roman" w:hAnsi="Times New Roman" w:cs="Times New Roman"/>
                <w:sz w:val="26"/>
                <w:szCs w:val="26"/>
              </w:rPr>
              <w:t>сайт: spo-center.ru;</w:t>
            </w:r>
          </w:p>
          <w:p w:rsidR="006A49A5" w:rsidRPr="006A49A5" w:rsidRDefault="006A49A5" w:rsidP="006A49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A49A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e-mail: </w:t>
            </w:r>
            <w:hyperlink r:id="rId14" w:history="1">
              <w:r w:rsidRPr="006A49A5">
                <w:rPr>
                  <w:rStyle w:val="a3"/>
                  <w:rFonts w:ascii="Times New Roman" w:hAnsi="Times New Roman" w:cs="Times New Roman"/>
                  <w:sz w:val="26"/>
                  <w:szCs w:val="26"/>
                  <w:lang w:val="en-US"/>
                </w:rPr>
                <w:t>scentral2015@mail.ru</w:t>
              </w:r>
            </w:hyperlink>
            <w:r w:rsidRPr="006A49A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; </w:t>
            </w:r>
          </w:p>
          <w:p w:rsidR="008F4050" w:rsidRPr="006A49A5" w:rsidRDefault="006A49A5" w:rsidP="00CE11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49A5">
              <w:rPr>
                <w:rFonts w:ascii="Times New Roman" w:hAnsi="Times New Roman" w:cs="Times New Roman"/>
                <w:sz w:val="26"/>
                <w:szCs w:val="26"/>
              </w:rPr>
              <w:t xml:space="preserve">телефон: 8 (3854) 30-26-59  </w:t>
            </w:r>
          </w:p>
        </w:tc>
      </w:tr>
      <w:tr w:rsidR="006A49A5" w:rsidRPr="006A49A5" w:rsidTr="006A49A5">
        <w:trPr>
          <w:trHeight w:val="3201"/>
        </w:trPr>
        <w:tc>
          <w:tcPr>
            <w:tcW w:w="170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9BBB59"/>
            <w:tcMar>
              <w:top w:w="13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F4050" w:rsidRPr="006A49A5" w:rsidRDefault="006A49A5" w:rsidP="006A49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A49A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Каменская зона </w:t>
            </w:r>
          </w:p>
        </w:tc>
        <w:tc>
          <w:tcPr>
            <w:tcW w:w="425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EE7D1"/>
            <w:tcMar>
              <w:top w:w="13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F4050" w:rsidRPr="006A49A5" w:rsidRDefault="006A49A5" w:rsidP="006A49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49A5">
              <w:rPr>
                <w:rFonts w:ascii="Times New Roman" w:hAnsi="Times New Roman" w:cs="Times New Roman"/>
                <w:sz w:val="26"/>
                <w:szCs w:val="26"/>
              </w:rPr>
              <w:t>Баев</w:t>
            </w:r>
            <w:r w:rsidR="00CE111F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Pr="006A49A5">
              <w:rPr>
                <w:rFonts w:ascii="Times New Roman" w:hAnsi="Times New Roman" w:cs="Times New Roman"/>
                <w:sz w:val="26"/>
                <w:szCs w:val="26"/>
              </w:rPr>
              <w:t xml:space="preserve">кий район, Каменский район, Крутихинский район, Панкрушихинский район, Тюменцевский район, Шелаболихинский район </w:t>
            </w:r>
          </w:p>
        </w:tc>
        <w:tc>
          <w:tcPr>
            <w:tcW w:w="21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EE7D1"/>
            <w:tcMar>
              <w:top w:w="13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F4050" w:rsidRPr="006A49A5" w:rsidRDefault="006A49A5" w:rsidP="006A49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49A5">
              <w:rPr>
                <w:rFonts w:ascii="Times New Roman" w:hAnsi="Times New Roman" w:cs="Times New Roman"/>
                <w:sz w:val="26"/>
                <w:szCs w:val="26"/>
              </w:rPr>
              <w:t xml:space="preserve">ООО «Линетт» </w:t>
            </w:r>
          </w:p>
        </w:tc>
        <w:tc>
          <w:tcPr>
            <w:tcW w:w="241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EE7D1"/>
            <w:tcMar>
              <w:top w:w="13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C6D24" w:rsidRDefault="006A49A5" w:rsidP="006A49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49A5">
              <w:rPr>
                <w:rFonts w:ascii="Times New Roman" w:hAnsi="Times New Roman" w:cs="Times New Roman"/>
                <w:sz w:val="26"/>
                <w:szCs w:val="26"/>
              </w:rPr>
              <w:t xml:space="preserve">630005, </w:t>
            </w:r>
          </w:p>
          <w:p w:rsidR="006A49A5" w:rsidRPr="006A49A5" w:rsidRDefault="006A49A5" w:rsidP="006A49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49A5">
              <w:rPr>
                <w:rFonts w:ascii="Times New Roman" w:hAnsi="Times New Roman" w:cs="Times New Roman"/>
                <w:sz w:val="26"/>
                <w:szCs w:val="26"/>
              </w:rPr>
              <w:t xml:space="preserve">г. Новосибирск, </w:t>
            </w:r>
            <w:r w:rsidRPr="006A49A5">
              <w:rPr>
                <w:rFonts w:ascii="Times New Roman" w:hAnsi="Times New Roman" w:cs="Times New Roman"/>
                <w:sz w:val="26"/>
                <w:szCs w:val="26"/>
              </w:rPr>
              <w:br/>
              <w:t>ул. Крылова, д. 36, офис 123-2;</w:t>
            </w:r>
          </w:p>
          <w:p w:rsidR="006A49A5" w:rsidRPr="008B38BD" w:rsidRDefault="006A49A5" w:rsidP="006A49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A49A5">
              <w:rPr>
                <w:rFonts w:ascii="Times New Roman" w:hAnsi="Times New Roman" w:cs="Times New Roman"/>
                <w:sz w:val="26"/>
                <w:szCs w:val="26"/>
              </w:rPr>
              <w:t>сайт</w:t>
            </w:r>
            <w:r w:rsidRPr="008B38BD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: linett.ru;</w:t>
            </w:r>
          </w:p>
          <w:p w:rsidR="006A49A5" w:rsidRPr="006A49A5" w:rsidRDefault="006A49A5" w:rsidP="006A49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A49A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e-mail: </w:t>
            </w:r>
            <w:hyperlink r:id="rId15" w:history="1">
              <w:r w:rsidRPr="006A49A5">
                <w:rPr>
                  <w:rStyle w:val="a3"/>
                  <w:rFonts w:ascii="Times New Roman" w:hAnsi="Times New Roman" w:cs="Times New Roman"/>
                  <w:sz w:val="26"/>
                  <w:szCs w:val="26"/>
                  <w:lang w:val="en-US"/>
                </w:rPr>
                <w:t>linett2016@mail.ru</w:t>
              </w:r>
            </w:hyperlink>
            <w:r w:rsidRPr="006A49A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; </w:t>
            </w:r>
          </w:p>
          <w:p w:rsidR="00896192" w:rsidRDefault="006A49A5" w:rsidP="006A49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49A5">
              <w:rPr>
                <w:rFonts w:ascii="Times New Roman" w:hAnsi="Times New Roman" w:cs="Times New Roman"/>
                <w:sz w:val="26"/>
                <w:szCs w:val="26"/>
              </w:rPr>
              <w:t>телефон</w:t>
            </w:r>
            <w:r w:rsidR="00896192">
              <w:rPr>
                <w:rFonts w:ascii="Times New Roman" w:hAnsi="Times New Roman" w:cs="Times New Roman"/>
                <w:sz w:val="26"/>
                <w:szCs w:val="26"/>
              </w:rPr>
              <w:t>ы</w:t>
            </w:r>
            <w:r w:rsidRPr="006A49A5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</w:p>
          <w:p w:rsidR="00896192" w:rsidRDefault="006A49A5" w:rsidP="006A49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49A5">
              <w:rPr>
                <w:rFonts w:ascii="Times New Roman" w:hAnsi="Times New Roman" w:cs="Times New Roman"/>
                <w:sz w:val="26"/>
                <w:szCs w:val="26"/>
              </w:rPr>
              <w:t xml:space="preserve">8-913-793-23-83, </w:t>
            </w:r>
          </w:p>
          <w:p w:rsidR="00896192" w:rsidRDefault="006A49A5" w:rsidP="006A49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49A5">
              <w:rPr>
                <w:rFonts w:ascii="Times New Roman" w:hAnsi="Times New Roman" w:cs="Times New Roman"/>
                <w:sz w:val="26"/>
                <w:szCs w:val="26"/>
              </w:rPr>
              <w:t>8-913-983-90</w:t>
            </w:r>
            <w:r w:rsidR="00896192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6A49A5">
              <w:rPr>
                <w:rFonts w:ascii="Times New Roman" w:hAnsi="Times New Roman" w:cs="Times New Roman"/>
                <w:sz w:val="26"/>
                <w:szCs w:val="26"/>
              </w:rPr>
              <w:t xml:space="preserve">84, </w:t>
            </w:r>
          </w:p>
          <w:p w:rsidR="00896192" w:rsidRDefault="006A49A5" w:rsidP="006A49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49A5">
              <w:rPr>
                <w:rFonts w:ascii="Times New Roman" w:hAnsi="Times New Roman" w:cs="Times New Roman"/>
                <w:sz w:val="26"/>
                <w:szCs w:val="26"/>
              </w:rPr>
              <w:t xml:space="preserve">8-923-777-43-88, </w:t>
            </w:r>
          </w:p>
          <w:p w:rsidR="008F4050" w:rsidRPr="006A49A5" w:rsidRDefault="006A49A5" w:rsidP="006A49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49A5">
              <w:rPr>
                <w:rFonts w:ascii="Times New Roman" w:hAnsi="Times New Roman" w:cs="Times New Roman"/>
                <w:sz w:val="26"/>
                <w:szCs w:val="26"/>
              </w:rPr>
              <w:t xml:space="preserve">8-923-777-41-95 </w:t>
            </w:r>
          </w:p>
        </w:tc>
      </w:tr>
      <w:tr w:rsidR="006A49A5" w:rsidRPr="006A49A5" w:rsidTr="00B32396">
        <w:trPr>
          <w:trHeight w:val="1114"/>
        </w:trPr>
        <w:tc>
          <w:tcPr>
            <w:tcW w:w="170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9BBB59"/>
            <w:tcMar>
              <w:top w:w="13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F4050" w:rsidRPr="006A49A5" w:rsidRDefault="006A49A5" w:rsidP="006A49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A49A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Рубцовская зона </w:t>
            </w:r>
          </w:p>
        </w:tc>
        <w:tc>
          <w:tcPr>
            <w:tcW w:w="425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EE7D1"/>
            <w:tcMar>
              <w:top w:w="13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F4050" w:rsidRPr="006A49A5" w:rsidRDefault="006A49A5" w:rsidP="006A49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49A5">
              <w:rPr>
                <w:rFonts w:ascii="Times New Roman" w:hAnsi="Times New Roman" w:cs="Times New Roman"/>
                <w:sz w:val="26"/>
                <w:szCs w:val="26"/>
              </w:rPr>
              <w:t xml:space="preserve">Городской округ – г. Рубцовск, Волчихинский район, Егорьевский район, Змеиногорский район, Крас-нощековский район, Курьинский район, Локтевский район, Михайловский район, Новичихинский район, Поспелихинский район, Рубцовский район, Третьяковский район, Угловский район </w:t>
            </w:r>
          </w:p>
        </w:tc>
        <w:tc>
          <w:tcPr>
            <w:tcW w:w="21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EE7D1"/>
            <w:tcMar>
              <w:top w:w="13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F4050" w:rsidRPr="006A49A5" w:rsidRDefault="006A49A5" w:rsidP="00186588">
            <w:pPr>
              <w:spacing w:after="0" w:line="240" w:lineRule="auto"/>
              <w:ind w:right="-109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49A5">
              <w:rPr>
                <w:rFonts w:ascii="Times New Roman" w:hAnsi="Times New Roman" w:cs="Times New Roman"/>
                <w:sz w:val="26"/>
                <w:szCs w:val="26"/>
              </w:rPr>
              <w:t xml:space="preserve">ООО «ВторГеоРесурс» </w:t>
            </w:r>
          </w:p>
        </w:tc>
        <w:tc>
          <w:tcPr>
            <w:tcW w:w="241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EE7D1"/>
            <w:tcMar>
              <w:top w:w="13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A49A5" w:rsidRPr="006A49A5" w:rsidRDefault="006A49A5" w:rsidP="006A49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49A5">
              <w:rPr>
                <w:rFonts w:ascii="Times New Roman" w:hAnsi="Times New Roman" w:cs="Times New Roman"/>
                <w:sz w:val="26"/>
                <w:szCs w:val="26"/>
              </w:rPr>
              <w:t>658930, Алтайский край, Волчихинский район, с. Волчиха,</w:t>
            </w:r>
          </w:p>
          <w:p w:rsidR="006A49A5" w:rsidRPr="006A49A5" w:rsidRDefault="006A49A5" w:rsidP="006A49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49A5">
              <w:rPr>
                <w:rFonts w:ascii="Times New Roman" w:hAnsi="Times New Roman" w:cs="Times New Roman"/>
                <w:sz w:val="26"/>
                <w:szCs w:val="26"/>
              </w:rPr>
              <w:t xml:space="preserve"> ул. Матросова, д. 18</w:t>
            </w:r>
          </w:p>
          <w:p w:rsidR="006A49A5" w:rsidRPr="006A49A5" w:rsidRDefault="006A49A5" w:rsidP="006A49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49A5">
              <w:rPr>
                <w:rFonts w:ascii="Times New Roman" w:hAnsi="Times New Roman" w:cs="Times New Roman"/>
                <w:sz w:val="26"/>
                <w:szCs w:val="26"/>
              </w:rPr>
              <w:t xml:space="preserve">cайт: </w:t>
            </w:r>
            <w:hyperlink r:id="rId16" w:history="1">
              <w:r w:rsidRPr="006A49A5">
                <w:rPr>
                  <w:rStyle w:val="a3"/>
                  <w:rFonts w:ascii="Times New Roman" w:hAnsi="Times New Roman" w:cs="Times New Roman"/>
                  <w:sz w:val="26"/>
                  <w:szCs w:val="26"/>
                </w:rPr>
                <w:t>http</w:t>
              </w:r>
            </w:hyperlink>
            <w:hyperlink r:id="rId17" w:history="1">
              <w:r w:rsidRPr="006A49A5">
                <w:rPr>
                  <w:rStyle w:val="a3"/>
                  <w:rFonts w:ascii="Times New Roman" w:hAnsi="Times New Roman" w:cs="Times New Roman"/>
                  <w:sz w:val="26"/>
                  <w:szCs w:val="26"/>
                </w:rPr>
                <w:t>://</w:t>
              </w:r>
            </w:hyperlink>
            <w:hyperlink r:id="rId18" w:history="1">
              <w:r w:rsidRPr="006A49A5">
                <w:rPr>
                  <w:rStyle w:val="a3"/>
                  <w:rFonts w:ascii="Times New Roman" w:hAnsi="Times New Roman" w:cs="Times New Roman"/>
                  <w:sz w:val="26"/>
                  <w:szCs w:val="26"/>
                </w:rPr>
                <w:t>www</w:t>
              </w:r>
            </w:hyperlink>
            <w:hyperlink r:id="rId19" w:history="1">
              <w:r w:rsidRPr="006A49A5">
                <w:rPr>
                  <w:rStyle w:val="a3"/>
                  <w:rFonts w:ascii="Times New Roman" w:hAnsi="Times New Roman" w:cs="Times New Roman"/>
                  <w:sz w:val="26"/>
                  <w:szCs w:val="26"/>
                </w:rPr>
                <w:t>.</w:t>
              </w:r>
            </w:hyperlink>
            <w:hyperlink r:id="rId20" w:history="1">
              <w:r w:rsidRPr="006A49A5">
                <w:rPr>
                  <w:rStyle w:val="a3"/>
                  <w:rFonts w:ascii="Times New Roman" w:hAnsi="Times New Roman" w:cs="Times New Roman"/>
                  <w:sz w:val="26"/>
                  <w:szCs w:val="26"/>
                </w:rPr>
                <w:t>vtorgeo</w:t>
              </w:r>
            </w:hyperlink>
            <w:hyperlink r:id="rId21" w:history="1">
              <w:r w:rsidRPr="006A49A5">
                <w:rPr>
                  <w:rStyle w:val="a3"/>
                  <w:rFonts w:ascii="Times New Roman" w:hAnsi="Times New Roman" w:cs="Times New Roman"/>
                  <w:sz w:val="26"/>
                  <w:szCs w:val="26"/>
                </w:rPr>
                <w:t>.</w:t>
              </w:r>
            </w:hyperlink>
            <w:hyperlink r:id="rId22" w:history="1">
              <w:r w:rsidRPr="006A49A5">
                <w:rPr>
                  <w:rStyle w:val="a3"/>
                  <w:rFonts w:ascii="Times New Roman" w:hAnsi="Times New Roman" w:cs="Times New Roman"/>
                  <w:sz w:val="26"/>
                  <w:szCs w:val="26"/>
                </w:rPr>
                <w:t>com</w:t>
              </w:r>
            </w:hyperlink>
            <w:r w:rsidRPr="006A49A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6A49A5" w:rsidRPr="006A49A5" w:rsidRDefault="006A49A5" w:rsidP="006A49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49A5">
              <w:rPr>
                <w:rFonts w:ascii="Times New Roman" w:hAnsi="Times New Roman" w:cs="Times New Roman"/>
                <w:sz w:val="26"/>
                <w:szCs w:val="26"/>
              </w:rPr>
              <w:t xml:space="preserve">e-mail: </w:t>
            </w:r>
            <w:hyperlink r:id="rId23" w:history="1">
              <w:r w:rsidRPr="006A49A5">
                <w:rPr>
                  <w:rStyle w:val="a3"/>
                  <w:rFonts w:ascii="Times New Roman" w:hAnsi="Times New Roman" w:cs="Times New Roman"/>
                  <w:sz w:val="26"/>
                  <w:szCs w:val="26"/>
                </w:rPr>
                <w:t>vtorgeo@mail.ru</w:t>
              </w:r>
            </w:hyperlink>
            <w:r w:rsidRPr="006A49A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8F4050" w:rsidRPr="006A49A5" w:rsidRDefault="006A49A5" w:rsidP="006A49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49A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телефон: 8-800-200-69-46, 8 (3856) 52-31-43 </w:t>
            </w:r>
          </w:p>
        </w:tc>
      </w:tr>
      <w:tr w:rsidR="006A49A5" w:rsidRPr="006A49A5" w:rsidTr="006A49A5">
        <w:trPr>
          <w:trHeight w:val="3201"/>
        </w:trPr>
        <w:tc>
          <w:tcPr>
            <w:tcW w:w="170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9BBB59"/>
            <w:tcMar>
              <w:top w:w="13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F4050" w:rsidRPr="006A49A5" w:rsidRDefault="006A49A5" w:rsidP="006A49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A49A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lastRenderedPageBreak/>
              <w:t xml:space="preserve">Славгородская зона </w:t>
            </w:r>
          </w:p>
        </w:tc>
        <w:tc>
          <w:tcPr>
            <w:tcW w:w="425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EE7D1"/>
            <w:tcMar>
              <w:top w:w="13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F4050" w:rsidRPr="006A49A5" w:rsidRDefault="006A49A5" w:rsidP="006A49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49A5">
              <w:rPr>
                <w:rFonts w:ascii="Times New Roman" w:hAnsi="Times New Roman" w:cs="Times New Roman"/>
                <w:sz w:val="26"/>
                <w:szCs w:val="26"/>
              </w:rPr>
              <w:t xml:space="preserve">Городской округ – г. Славгород, го-родской округ – г. Яровое, Благо-вещенский район, Бурлинский район, Кулундинский район, Ключевский район, Немецкий национальный район, Родинский район, Суетский район, Табунский район, Хабарский район  </w:t>
            </w:r>
          </w:p>
        </w:tc>
        <w:tc>
          <w:tcPr>
            <w:tcW w:w="21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EE7D1"/>
            <w:tcMar>
              <w:top w:w="13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F4050" w:rsidRPr="006A49A5" w:rsidRDefault="006A49A5" w:rsidP="006A49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49A5">
              <w:rPr>
                <w:rFonts w:ascii="Times New Roman" w:hAnsi="Times New Roman" w:cs="Times New Roman"/>
                <w:sz w:val="26"/>
                <w:szCs w:val="26"/>
              </w:rPr>
              <w:t xml:space="preserve">ООО «Позитив 88» </w:t>
            </w:r>
          </w:p>
        </w:tc>
        <w:tc>
          <w:tcPr>
            <w:tcW w:w="241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EE7D1"/>
            <w:tcMar>
              <w:top w:w="13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A49A5" w:rsidRPr="006A49A5" w:rsidRDefault="006A49A5" w:rsidP="006A49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49A5">
              <w:rPr>
                <w:rFonts w:ascii="Times New Roman" w:hAnsi="Times New Roman" w:cs="Times New Roman"/>
                <w:sz w:val="26"/>
                <w:szCs w:val="26"/>
              </w:rPr>
              <w:t xml:space="preserve">658227, Алтайский край, </w:t>
            </w:r>
          </w:p>
          <w:p w:rsidR="006A49A5" w:rsidRPr="006A49A5" w:rsidRDefault="006A49A5" w:rsidP="006A49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49A5">
              <w:rPr>
                <w:rFonts w:ascii="Times New Roman" w:hAnsi="Times New Roman" w:cs="Times New Roman"/>
                <w:sz w:val="26"/>
                <w:szCs w:val="26"/>
              </w:rPr>
              <w:t xml:space="preserve">г. Рубцовск, ул. Пролетарская, </w:t>
            </w:r>
            <w:r w:rsidRPr="006A49A5">
              <w:rPr>
                <w:rFonts w:ascii="Times New Roman" w:hAnsi="Times New Roman" w:cs="Times New Roman"/>
                <w:sz w:val="26"/>
                <w:szCs w:val="26"/>
              </w:rPr>
              <w:br/>
              <w:t>д. 396;</w:t>
            </w:r>
          </w:p>
          <w:p w:rsidR="006A49A5" w:rsidRPr="00B90D75" w:rsidRDefault="006A49A5" w:rsidP="006A49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49A5">
              <w:rPr>
                <w:rFonts w:ascii="Times New Roman" w:hAnsi="Times New Roman" w:cs="Times New Roman"/>
                <w:sz w:val="26"/>
                <w:szCs w:val="26"/>
              </w:rPr>
              <w:t>сайт</w:t>
            </w:r>
            <w:r w:rsidRPr="00B90D75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 w:rsidRPr="008B38BD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pozitiv</w:t>
            </w:r>
            <w:proofErr w:type="spellEnd"/>
            <w:r w:rsidRPr="00B90D75">
              <w:rPr>
                <w:rFonts w:ascii="Times New Roman" w:hAnsi="Times New Roman" w:cs="Times New Roman"/>
                <w:sz w:val="26"/>
                <w:szCs w:val="26"/>
              </w:rPr>
              <w:t>88.</w:t>
            </w:r>
            <w:proofErr w:type="spellStart"/>
            <w:r w:rsidRPr="008B38BD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ru</w:t>
            </w:r>
            <w:proofErr w:type="spellEnd"/>
            <w:r w:rsidRPr="00B90D75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:rsidR="006A49A5" w:rsidRPr="006A49A5" w:rsidRDefault="006A49A5" w:rsidP="006A49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A49A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e-mail: </w:t>
            </w:r>
            <w:hyperlink r:id="rId24" w:history="1">
              <w:r w:rsidRPr="006A49A5">
                <w:rPr>
                  <w:rStyle w:val="a3"/>
                  <w:rFonts w:ascii="Times New Roman" w:hAnsi="Times New Roman" w:cs="Times New Roman"/>
                  <w:sz w:val="26"/>
                  <w:szCs w:val="26"/>
                  <w:lang w:val="en-US"/>
                </w:rPr>
                <w:t>pozitiv88.88@bk.ru</w:t>
              </w:r>
            </w:hyperlink>
            <w:r w:rsidRPr="006A49A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; </w:t>
            </w:r>
          </w:p>
          <w:p w:rsidR="008F4050" w:rsidRPr="006A49A5" w:rsidRDefault="006A49A5" w:rsidP="006A49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49A5">
              <w:rPr>
                <w:rFonts w:ascii="Times New Roman" w:hAnsi="Times New Roman" w:cs="Times New Roman"/>
                <w:sz w:val="26"/>
                <w:szCs w:val="26"/>
              </w:rPr>
              <w:t xml:space="preserve">телефон 8 (38557) 5-92-47, 8-996-708-67-18 </w:t>
            </w:r>
          </w:p>
        </w:tc>
      </w:tr>
    </w:tbl>
    <w:p w:rsidR="006A49A5" w:rsidRPr="006A49A5" w:rsidRDefault="006A49A5" w:rsidP="006A49A5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6A49A5" w:rsidRPr="006A49A5" w:rsidRDefault="006A49A5" w:rsidP="006A49A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6A49A5">
        <w:rPr>
          <w:rFonts w:ascii="Times New Roman" w:hAnsi="Times New Roman" w:cs="Times New Roman"/>
          <w:b/>
          <w:bCs/>
          <w:sz w:val="26"/>
          <w:szCs w:val="26"/>
        </w:rPr>
        <w:t>Нормативное регулирование вопросов заключения дог</w:t>
      </w:r>
      <w:r w:rsidR="00CF6B4C">
        <w:rPr>
          <w:rFonts w:ascii="Times New Roman" w:hAnsi="Times New Roman" w:cs="Times New Roman"/>
          <w:b/>
          <w:bCs/>
          <w:sz w:val="26"/>
          <w:szCs w:val="26"/>
        </w:rPr>
        <w:t>овора с региональным оператором</w:t>
      </w:r>
    </w:p>
    <w:p w:rsidR="006A49A5" w:rsidRPr="00CF6B4C" w:rsidRDefault="006A49A5" w:rsidP="004F5E6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F6B4C">
        <w:rPr>
          <w:rFonts w:ascii="Times New Roman" w:hAnsi="Times New Roman" w:cs="Times New Roman"/>
          <w:sz w:val="26"/>
          <w:szCs w:val="26"/>
        </w:rPr>
        <w:t xml:space="preserve">В соответствии с частью 4 ст. 24.7 Федерального закона от 24.06.1998 № 89-ФЗ «Об отходах производства и потребления» собственники твердых коммунальных отходов обязаны заключить договор на оказание услуг по обращению с твердыми коммунальными отходами с региональным оператором, в зоне деятельности которого образуются твердые коммунальные отходы и находятся места их накопления. </w:t>
      </w:r>
    </w:p>
    <w:p w:rsidR="006A49A5" w:rsidRPr="00CF6B4C" w:rsidRDefault="004F5E6C" w:rsidP="004F5E6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При этом</w:t>
      </w:r>
      <w:r w:rsidR="006A49A5" w:rsidRPr="00CF6B4C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6A49A5" w:rsidRPr="00CF6B4C">
        <w:rPr>
          <w:rFonts w:ascii="Times New Roman" w:hAnsi="Times New Roman" w:cs="Times New Roman"/>
          <w:sz w:val="26"/>
          <w:szCs w:val="26"/>
        </w:rPr>
        <w:t>юридические лица вправе отказаться от исполнения указанной обязанности только в случае наличия в их собственности или на ином законном основании объекта размещения отходов, расположенного в границах земельного участка, на территории которого образуются такие твердые коммунальные отходы, или на смежном земельном участке по отношению к земельному участку, на территории которого образуются такие твердые коммунальные отходы.</w:t>
      </w:r>
    </w:p>
    <w:p w:rsidR="006A49A5" w:rsidRPr="00CF6B4C" w:rsidRDefault="006A49A5" w:rsidP="00CE32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F6B4C">
        <w:rPr>
          <w:rFonts w:ascii="Times New Roman" w:hAnsi="Times New Roman" w:cs="Times New Roman"/>
          <w:bCs/>
          <w:sz w:val="26"/>
          <w:szCs w:val="26"/>
        </w:rPr>
        <w:t>Порядок заключения договора установлен Правилами обращения с твердыми коммунальными отходами, утвержденными постановлением Правительства РФ от 12.11.2016 № 1156 (далее – Правил</w:t>
      </w:r>
      <w:r w:rsidR="00024582">
        <w:rPr>
          <w:rFonts w:ascii="Times New Roman" w:hAnsi="Times New Roman" w:cs="Times New Roman"/>
          <w:bCs/>
          <w:sz w:val="26"/>
          <w:szCs w:val="26"/>
        </w:rPr>
        <w:t>а</w:t>
      </w:r>
      <w:r w:rsidRPr="00CF6B4C">
        <w:rPr>
          <w:rFonts w:ascii="Times New Roman" w:hAnsi="Times New Roman" w:cs="Times New Roman"/>
          <w:bCs/>
          <w:sz w:val="26"/>
          <w:szCs w:val="26"/>
        </w:rPr>
        <w:t>).</w:t>
      </w:r>
    </w:p>
    <w:p w:rsidR="006A49A5" w:rsidRDefault="006A49A5" w:rsidP="004F5E6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F6B4C">
        <w:rPr>
          <w:rFonts w:ascii="Times New Roman" w:hAnsi="Times New Roman" w:cs="Times New Roman"/>
          <w:sz w:val="26"/>
          <w:szCs w:val="26"/>
        </w:rPr>
        <w:t>Согласно п. 8(4) Правил основанием для заключения договора на оказание услуг по обращению с твердыми коммунальными отходами является заявка потребителя или его законного представителя в письменной форме на заключение такого договора (с приложением необходимых документов) либо предложение регионального оператора о заключении договора на оказание услуг по обращению с твердыми коммунальными отходами.</w:t>
      </w:r>
    </w:p>
    <w:p w:rsidR="0060432F" w:rsidRPr="00CF6B4C" w:rsidRDefault="0060432F" w:rsidP="00CF6B4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6A49A5" w:rsidRPr="006A49A5" w:rsidRDefault="006A49A5" w:rsidP="006A49A5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6A49A5">
        <w:rPr>
          <w:rFonts w:ascii="Times New Roman" w:hAnsi="Times New Roman" w:cs="Times New Roman"/>
          <w:b/>
          <w:bCs/>
          <w:sz w:val="26"/>
          <w:szCs w:val="26"/>
        </w:rPr>
        <w:t>Примерный перечень документов для заключения договора с региональным оператором</w:t>
      </w:r>
      <w:r w:rsidRPr="006A49A5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A49A5" w:rsidRPr="000E62C2" w:rsidRDefault="006A49A5" w:rsidP="004F5E6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A49A5">
        <w:rPr>
          <w:rFonts w:ascii="Times New Roman" w:hAnsi="Times New Roman" w:cs="Times New Roman"/>
          <w:sz w:val="26"/>
          <w:szCs w:val="26"/>
        </w:rPr>
        <w:t>Для юридических лиц (копии документов, заверенные подписью руководителя)</w:t>
      </w:r>
      <w:r w:rsidR="000E62C2" w:rsidRPr="000E62C2">
        <w:rPr>
          <w:rFonts w:ascii="Times New Roman" w:hAnsi="Times New Roman" w:cs="Times New Roman"/>
          <w:sz w:val="26"/>
          <w:szCs w:val="26"/>
        </w:rPr>
        <w:t>:</w:t>
      </w:r>
    </w:p>
    <w:p w:rsidR="006A49A5" w:rsidRPr="006A49A5" w:rsidRDefault="006A49A5" w:rsidP="004F5E6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A49A5">
        <w:rPr>
          <w:rFonts w:ascii="Times New Roman" w:hAnsi="Times New Roman" w:cs="Times New Roman"/>
          <w:sz w:val="26"/>
          <w:szCs w:val="26"/>
        </w:rPr>
        <w:t>1. Устав предприятия.</w:t>
      </w:r>
    </w:p>
    <w:p w:rsidR="006A49A5" w:rsidRPr="006A49A5" w:rsidRDefault="006A49A5" w:rsidP="004F5E6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A49A5">
        <w:rPr>
          <w:rFonts w:ascii="Times New Roman" w:hAnsi="Times New Roman" w:cs="Times New Roman"/>
          <w:sz w:val="26"/>
          <w:szCs w:val="26"/>
        </w:rPr>
        <w:t>2. Свидетельство ИНН.</w:t>
      </w:r>
    </w:p>
    <w:p w:rsidR="006A49A5" w:rsidRPr="006A49A5" w:rsidRDefault="006A49A5" w:rsidP="004F5E6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A49A5">
        <w:rPr>
          <w:rFonts w:ascii="Times New Roman" w:hAnsi="Times New Roman" w:cs="Times New Roman"/>
          <w:sz w:val="26"/>
          <w:szCs w:val="26"/>
        </w:rPr>
        <w:t>3. ОГРН (ЕГРИП).</w:t>
      </w:r>
    </w:p>
    <w:p w:rsidR="006A49A5" w:rsidRPr="006A49A5" w:rsidRDefault="006A49A5" w:rsidP="004F5E6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A49A5">
        <w:rPr>
          <w:rFonts w:ascii="Times New Roman" w:hAnsi="Times New Roman" w:cs="Times New Roman"/>
          <w:sz w:val="26"/>
          <w:szCs w:val="26"/>
        </w:rPr>
        <w:t>4. Карточка предприятия (полные реквизиты).</w:t>
      </w:r>
    </w:p>
    <w:p w:rsidR="006A49A5" w:rsidRPr="006A49A5" w:rsidRDefault="006A49A5" w:rsidP="004F5E6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A49A5">
        <w:rPr>
          <w:rFonts w:ascii="Times New Roman" w:hAnsi="Times New Roman" w:cs="Times New Roman"/>
          <w:sz w:val="26"/>
          <w:szCs w:val="26"/>
        </w:rPr>
        <w:lastRenderedPageBreak/>
        <w:t>5. Документы, подтверждающие право владения помещениями (подтверждение площади помещений для предприятий торговли, связи, службы быта, сферы похоронных услуг).</w:t>
      </w:r>
    </w:p>
    <w:p w:rsidR="006A49A5" w:rsidRPr="006A49A5" w:rsidRDefault="006A49A5" w:rsidP="004F5E6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A49A5">
        <w:rPr>
          <w:rFonts w:ascii="Times New Roman" w:hAnsi="Times New Roman" w:cs="Times New Roman"/>
          <w:sz w:val="26"/>
          <w:szCs w:val="26"/>
        </w:rPr>
        <w:t>6. Отчет о среднесписочной численности сотрудников за последний отчетный период форма по КНД 1110018 (подтверждение численности сотрудников для административных зданий, учреждений, контор, офисов).</w:t>
      </w:r>
    </w:p>
    <w:p w:rsidR="006A49A5" w:rsidRPr="006A49A5" w:rsidRDefault="006A49A5" w:rsidP="004F5E6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A49A5">
        <w:rPr>
          <w:rFonts w:ascii="Times New Roman" w:hAnsi="Times New Roman" w:cs="Times New Roman"/>
          <w:sz w:val="26"/>
          <w:szCs w:val="26"/>
        </w:rPr>
        <w:t>7. Реестр участников (для садоводческих кооперативов, садово-огородных товариществ, гаражных кооперативов).</w:t>
      </w:r>
    </w:p>
    <w:p w:rsidR="006A49A5" w:rsidRPr="006A49A5" w:rsidRDefault="006A49A5" w:rsidP="004F5E6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A49A5">
        <w:rPr>
          <w:rFonts w:ascii="Times New Roman" w:hAnsi="Times New Roman" w:cs="Times New Roman"/>
          <w:sz w:val="26"/>
          <w:szCs w:val="26"/>
        </w:rPr>
        <w:t>8. Справка о количестве детей, учащихся за подписью руководителя (для дошкольных и учебных заведений, детских домов, интернатов).</w:t>
      </w:r>
    </w:p>
    <w:p w:rsidR="006A49A5" w:rsidRPr="006A49A5" w:rsidRDefault="006A49A5" w:rsidP="004F5E6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A49A5">
        <w:rPr>
          <w:rFonts w:ascii="Times New Roman" w:hAnsi="Times New Roman" w:cs="Times New Roman"/>
          <w:sz w:val="26"/>
          <w:szCs w:val="26"/>
        </w:rPr>
        <w:t>9. Документы, подтверждающие количество мест размещения (для предприятий общественного питания, культурно-развлекательных, спортивных учреждений, гостиниц, общежитий, бань, саун).</w:t>
      </w:r>
    </w:p>
    <w:p w:rsidR="006A49A5" w:rsidRPr="006A49A5" w:rsidRDefault="006A49A5" w:rsidP="004F5E6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A49A5">
        <w:rPr>
          <w:rFonts w:ascii="Times New Roman" w:hAnsi="Times New Roman" w:cs="Times New Roman"/>
          <w:sz w:val="26"/>
          <w:szCs w:val="26"/>
        </w:rPr>
        <w:t>10. Документы, подтверждающие количество машино-мест (для предприятий транспортной инфраструктуры, автозаправочных станций, автомоек).</w:t>
      </w:r>
    </w:p>
    <w:p w:rsidR="006A49A5" w:rsidRDefault="006A49A5" w:rsidP="004F5E6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A49A5">
        <w:rPr>
          <w:rFonts w:ascii="Times New Roman" w:hAnsi="Times New Roman" w:cs="Times New Roman"/>
          <w:sz w:val="26"/>
          <w:szCs w:val="26"/>
        </w:rPr>
        <w:t>11. Документы, подтверждающие количество пассажиров в сутки (вокзалы, аэропорты, речные порты).</w:t>
      </w:r>
    </w:p>
    <w:p w:rsidR="006A49A5" w:rsidRDefault="006A49A5" w:rsidP="0023655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3655A">
        <w:rPr>
          <w:rFonts w:ascii="Times New Roman" w:hAnsi="Times New Roman" w:cs="Times New Roman"/>
          <w:sz w:val="26"/>
          <w:szCs w:val="26"/>
        </w:rPr>
        <w:t>12. Баланс массы отходов в части ТКО, либо паспорта отходов</w:t>
      </w:r>
      <w:r w:rsidR="00F52809">
        <w:rPr>
          <w:rFonts w:ascii="Times New Roman" w:hAnsi="Times New Roman" w:cs="Times New Roman"/>
          <w:sz w:val="26"/>
          <w:szCs w:val="26"/>
        </w:rPr>
        <w:t>.</w:t>
      </w:r>
    </w:p>
    <w:p w:rsidR="006A49A5" w:rsidRPr="006A49A5" w:rsidRDefault="006A49A5" w:rsidP="00F5280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A49A5">
        <w:rPr>
          <w:rFonts w:ascii="Times New Roman" w:hAnsi="Times New Roman" w:cs="Times New Roman"/>
          <w:sz w:val="26"/>
          <w:szCs w:val="26"/>
        </w:rPr>
        <w:t xml:space="preserve">Региональными операторами края в средствах массовой информации размещены адресованные потребителям предложения о заключении договоров на оказание услуг по обращению с твердыми коммунальными отходами и тексты типовых договоров. </w:t>
      </w:r>
    </w:p>
    <w:p w:rsidR="006A49A5" w:rsidRPr="006A49A5" w:rsidRDefault="006A49A5" w:rsidP="00F5280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A49A5">
        <w:rPr>
          <w:rFonts w:ascii="Times New Roman" w:hAnsi="Times New Roman" w:cs="Times New Roman"/>
          <w:sz w:val="26"/>
          <w:szCs w:val="26"/>
        </w:rPr>
        <w:t>В случае если потребитель не направил региональному оператору заявку потребителя и документы, договор на оказание услуг по обращению с твердыми коммунальными отходами считается заключенным на условиях типового договора.</w:t>
      </w:r>
    </w:p>
    <w:p w:rsidR="006A49A5" w:rsidRPr="006A49A5" w:rsidRDefault="006A49A5" w:rsidP="0023655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A49A5">
        <w:rPr>
          <w:rFonts w:ascii="Times New Roman" w:hAnsi="Times New Roman" w:cs="Times New Roman"/>
          <w:sz w:val="26"/>
          <w:szCs w:val="26"/>
        </w:rPr>
        <w:t>Необходимо обратить внимание на тот факт, что неисполнение обязанности по заключению с региональными операторами договоров, непредставление документов, необходимых для заключения договора, влечет административную ответственность по ст. 8.2 КоАП РФ (</w:t>
      </w:r>
      <w:r w:rsidR="005409FC">
        <w:rPr>
          <w:rFonts w:ascii="Times New Roman" w:hAnsi="Times New Roman" w:cs="Times New Roman"/>
          <w:sz w:val="26"/>
          <w:szCs w:val="26"/>
        </w:rPr>
        <w:t>н</w:t>
      </w:r>
      <w:r w:rsidRPr="006A49A5">
        <w:rPr>
          <w:rFonts w:ascii="Times New Roman" w:hAnsi="Times New Roman" w:cs="Times New Roman"/>
          <w:sz w:val="26"/>
          <w:szCs w:val="26"/>
        </w:rPr>
        <w:t xml:space="preserve">есоблюдение экологических и санитарно-эпидемиологических требований при сборе, накоплении, использовании, обезвреживании, транспортировании, размещении и ином обращении с отходами производства и потребления, веществами, разрушающими озоновый слой, или иными опасными веществами). </w:t>
      </w:r>
    </w:p>
    <w:p w:rsidR="006A49A5" w:rsidRDefault="0023655A" w:rsidP="0023655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6A49A5" w:rsidRPr="006A49A5">
        <w:rPr>
          <w:rFonts w:ascii="Times New Roman" w:hAnsi="Times New Roman" w:cs="Times New Roman"/>
          <w:sz w:val="26"/>
          <w:szCs w:val="26"/>
        </w:rPr>
        <w:t xml:space="preserve">Нарушитель подлежит наказанию в виде штрафа в  размере от </w:t>
      </w:r>
      <w:r w:rsidR="005409FC">
        <w:rPr>
          <w:rFonts w:ascii="Times New Roman" w:hAnsi="Times New Roman" w:cs="Times New Roman"/>
          <w:sz w:val="26"/>
          <w:szCs w:val="26"/>
        </w:rPr>
        <w:t>1 000</w:t>
      </w:r>
      <w:r w:rsidR="006A49A5" w:rsidRPr="006A49A5">
        <w:rPr>
          <w:rFonts w:ascii="Times New Roman" w:hAnsi="Times New Roman" w:cs="Times New Roman"/>
          <w:sz w:val="26"/>
          <w:szCs w:val="26"/>
        </w:rPr>
        <w:t xml:space="preserve"> до </w:t>
      </w:r>
      <w:r w:rsidR="005409FC">
        <w:rPr>
          <w:rFonts w:ascii="Times New Roman" w:hAnsi="Times New Roman" w:cs="Times New Roman"/>
          <w:sz w:val="26"/>
          <w:szCs w:val="26"/>
        </w:rPr>
        <w:t xml:space="preserve">50 000 </w:t>
      </w:r>
      <w:r w:rsidR="006A49A5" w:rsidRPr="006A49A5">
        <w:rPr>
          <w:rFonts w:ascii="Times New Roman" w:hAnsi="Times New Roman" w:cs="Times New Roman"/>
          <w:sz w:val="26"/>
          <w:szCs w:val="26"/>
        </w:rPr>
        <w:t xml:space="preserve">рублей или административного приостановления деятельности на срок до </w:t>
      </w:r>
      <w:r w:rsidR="00845F61">
        <w:rPr>
          <w:rFonts w:ascii="Times New Roman" w:hAnsi="Times New Roman" w:cs="Times New Roman"/>
          <w:sz w:val="26"/>
          <w:szCs w:val="26"/>
        </w:rPr>
        <w:t>90</w:t>
      </w:r>
      <w:r w:rsidR="006A49A5" w:rsidRPr="006A49A5">
        <w:rPr>
          <w:rFonts w:ascii="Times New Roman" w:hAnsi="Times New Roman" w:cs="Times New Roman"/>
          <w:sz w:val="26"/>
          <w:szCs w:val="26"/>
        </w:rPr>
        <w:t xml:space="preserve"> суток (для юридических лиц). </w:t>
      </w:r>
    </w:p>
    <w:p w:rsidR="0023655A" w:rsidRPr="006A49A5" w:rsidRDefault="0023655A" w:rsidP="0023655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6A49A5" w:rsidRPr="006A49A5" w:rsidRDefault="006A49A5" w:rsidP="006A49A5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6A49A5">
        <w:rPr>
          <w:rFonts w:ascii="Times New Roman" w:hAnsi="Times New Roman" w:cs="Times New Roman"/>
          <w:b/>
          <w:bCs/>
          <w:sz w:val="26"/>
          <w:szCs w:val="26"/>
        </w:rPr>
        <w:t>Твердые коммунальные отходы</w:t>
      </w:r>
    </w:p>
    <w:p w:rsidR="006A49A5" w:rsidRPr="006A49A5" w:rsidRDefault="006A49A5" w:rsidP="00375E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04BA6">
        <w:rPr>
          <w:rFonts w:ascii="Times New Roman" w:hAnsi="Times New Roman" w:cs="Times New Roman"/>
          <w:bCs/>
          <w:sz w:val="26"/>
          <w:szCs w:val="26"/>
        </w:rPr>
        <w:t xml:space="preserve">Твердые коммунальные отходы </w:t>
      </w:r>
      <w:r w:rsidRPr="00104BA6">
        <w:rPr>
          <w:rFonts w:ascii="Times New Roman" w:hAnsi="Times New Roman" w:cs="Times New Roman"/>
          <w:sz w:val="26"/>
          <w:szCs w:val="26"/>
        </w:rPr>
        <w:t>-</w:t>
      </w:r>
      <w:r w:rsidRPr="006A49A5">
        <w:rPr>
          <w:rFonts w:ascii="Times New Roman" w:hAnsi="Times New Roman" w:cs="Times New Roman"/>
          <w:sz w:val="26"/>
          <w:szCs w:val="26"/>
        </w:rPr>
        <w:t xml:space="preserve"> отходы, образующиеся в жилых помещениях в процессе потребления физическими лицами, а также товары,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нужд. К твердым коммунальным отходам также относятся отходы, образующиеся в процессе деятельности юридических лиц, индивидуальных предпринимателей и подобные по составу отходам, образующимся в жилых помещениях в процессе потребления физическими лицами.</w:t>
      </w:r>
    </w:p>
    <w:p w:rsidR="0001749F" w:rsidRDefault="0001749F" w:rsidP="00375E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6A49A5" w:rsidRPr="006A49A5" w:rsidRDefault="006A49A5" w:rsidP="006A49A5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6A49A5">
        <w:rPr>
          <w:rFonts w:ascii="Times New Roman" w:hAnsi="Times New Roman" w:cs="Times New Roman"/>
          <w:b/>
          <w:bCs/>
          <w:sz w:val="26"/>
          <w:szCs w:val="26"/>
        </w:rPr>
        <w:t xml:space="preserve">Паспорт отхода </w:t>
      </w:r>
    </w:p>
    <w:p w:rsidR="0001749F" w:rsidRPr="006A49A5" w:rsidRDefault="0001749F" w:rsidP="000174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A49A5">
        <w:rPr>
          <w:rFonts w:ascii="Times New Roman" w:hAnsi="Times New Roman" w:cs="Times New Roman"/>
          <w:sz w:val="26"/>
          <w:szCs w:val="26"/>
        </w:rPr>
        <w:lastRenderedPageBreak/>
        <w:t xml:space="preserve">Перевозка мусора по требованиям Росприроднадзора происходит по паспорту. </w:t>
      </w:r>
    </w:p>
    <w:p w:rsidR="006A49A5" w:rsidRPr="006A49A5" w:rsidRDefault="006A49A5" w:rsidP="00375E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375EC0">
        <w:rPr>
          <w:rFonts w:ascii="Times New Roman" w:hAnsi="Times New Roman" w:cs="Times New Roman"/>
          <w:bCs/>
          <w:sz w:val="26"/>
          <w:szCs w:val="26"/>
        </w:rPr>
        <w:t xml:space="preserve">Паспорт опасных отходов </w:t>
      </w:r>
      <w:r w:rsidRPr="00375EC0">
        <w:rPr>
          <w:rFonts w:ascii="Times New Roman" w:hAnsi="Times New Roman" w:cs="Times New Roman"/>
          <w:sz w:val="26"/>
          <w:szCs w:val="26"/>
        </w:rPr>
        <w:t>-</w:t>
      </w:r>
      <w:r w:rsidRPr="006A49A5">
        <w:rPr>
          <w:rFonts w:ascii="Times New Roman" w:hAnsi="Times New Roman" w:cs="Times New Roman"/>
          <w:sz w:val="26"/>
          <w:szCs w:val="26"/>
        </w:rPr>
        <w:t xml:space="preserve"> это официальный документ организации, который фиксирует отходы по видам и классам опасности, а также содержит сведения о составе отходов, образующихся на предприятии.</w:t>
      </w:r>
    </w:p>
    <w:p w:rsidR="006A49A5" w:rsidRPr="006A49A5" w:rsidRDefault="006A49A5" w:rsidP="00375E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A49A5">
        <w:rPr>
          <w:rFonts w:ascii="Times New Roman" w:hAnsi="Times New Roman" w:cs="Times New Roman"/>
          <w:sz w:val="26"/>
          <w:szCs w:val="26"/>
        </w:rPr>
        <w:t xml:space="preserve">Подготовка паспорта отходов обязательна для всех юридических лиц и </w:t>
      </w:r>
      <w:r w:rsidR="0080791D">
        <w:rPr>
          <w:rFonts w:ascii="Times New Roman" w:hAnsi="Times New Roman" w:cs="Times New Roman"/>
          <w:sz w:val="26"/>
          <w:szCs w:val="26"/>
        </w:rPr>
        <w:t>индивидуальных предпринимателей</w:t>
      </w:r>
      <w:r w:rsidRPr="006A49A5">
        <w:rPr>
          <w:rFonts w:ascii="Times New Roman" w:hAnsi="Times New Roman" w:cs="Times New Roman"/>
          <w:sz w:val="26"/>
          <w:szCs w:val="26"/>
        </w:rPr>
        <w:t>, если в их деятельности образуются отходы. Поскольку даже в обычной офисной фирме используются батарейки, аккумуляторы, энергосберегающие лампочки, то можно сказать</w:t>
      </w:r>
      <w:r w:rsidR="00104BA6">
        <w:rPr>
          <w:rFonts w:ascii="Times New Roman" w:hAnsi="Times New Roman" w:cs="Times New Roman"/>
          <w:sz w:val="26"/>
          <w:szCs w:val="26"/>
        </w:rPr>
        <w:t>, что готовить этот документ</w:t>
      </w:r>
      <w:r w:rsidRPr="006A49A5">
        <w:rPr>
          <w:rFonts w:ascii="Times New Roman" w:hAnsi="Times New Roman" w:cs="Times New Roman"/>
          <w:sz w:val="26"/>
          <w:szCs w:val="26"/>
        </w:rPr>
        <w:t xml:space="preserve"> нужно практически всем компаниям в России.</w:t>
      </w:r>
    </w:p>
    <w:p w:rsidR="006A49A5" w:rsidRPr="006A49A5" w:rsidRDefault="006A49A5" w:rsidP="003F51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A49A5">
        <w:rPr>
          <w:rFonts w:ascii="Times New Roman" w:hAnsi="Times New Roman" w:cs="Times New Roman"/>
          <w:sz w:val="26"/>
          <w:szCs w:val="26"/>
        </w:rPr>
        <w:t>Для того, чтобы подготовить паспорт опасных отходов, нужно понимать две главных составляющих:</w:t>
      </w:r>
      <w:r w:rsidR="003F5168">
        <w:rPr>
          <w:rFonts w:ascii="Times New Roman" w:hAnsi="Times New Roman" w:cs="Times New Roman"/>
          <w:sz w:val="26"/>
          <w:szCs w:val="26"/>
        </w:rPr>
        <w:t xml:space="preserve"> к</w:t>
      </w:r>
      <w:r w:rsidRPr="006A49A5">
        <w:rPr>
          <w:rFonts w:ascii="Times New Roman" w:hAnsi="Times New Roman" w:cs="Times New Roman"/>
          <w:sz w:val="26"/>
          <w:szCs w:val="26"/>
        </w:rPr>
        <w:t>акие отходы образуются на предприятии</w:t>
      </w:r>
      <w:r w:rsidR="003F5168" w:rsidRPr="003F5168">
        <w:rPr>
          <w:rFonts w:ascii="Times New Roman" w:hAnsi="Times New Roman" w:cs="Times New Roman"/>
          <w:sz w:val="26"/>
          <w:szCs w:val="26"/>
        </w:rPr>
        <w:t>;</w:t>
      </w:r>
      <w:r w:rsidR="003F5168">
        <w:rPr>
          <w:rFonts w:ascii="Times New Roman" w:hAnsi="Times New Roman" w:cs="Times New Roman"/>
          <w:sz w:val="26"/>
          <w:szCs w:val="26"/>
        </w:rPr>
        <w:t xml:space="preserve"> к</w:t>
      </w:r>
      <w:r w:rsidRPr="006A49A5">
        <w:rPr>
          <w:rFonts w:ascii="Times New Roman" w:hAnsi="Times New Roman" w:cs="Times New Roman"/>
          <w:sz w:val="26"/>
          <w:szCs w:val="26"/>
        </w:rPr>
        <w:t xml:space="preserve"> каким классам опасности относятся отходы. </w:t>
      </w:r>
    </w:p>
    <w:p w:rsidR="006A49A5" w:rsidRPr="00375EC0" w:rsidRDefault="006A49A5" w:rsidP="00375E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375EC0">
        <w:rPr>
          <w:rFonts w:ascii="Times New Roman" w:hAnsi="Times New Roman" w:cs="Times New Roman"/>
          <w:bCs/>
          <w:sz w:val="26"/>
          <w:szCs w:val="26"/>
        </w:rPr>
        <w:t>Согласно 14 стать</w:t>
      </w:r>
      <w:r w:rsidR="00375EC0">
        <w:rPr>
          <w:rFonts w:ascii="Times New Roman" w:hAnsi="Times New Roman" w:cs="Times New Roman"/>
          <w:bCs/>
          <w:sz w:val="26"/>
          <w:szCs w:val="26"/>
        </w:rPr>
        <w:t>и</w:t>
      </w:r>
      <w:r w:rsidRPr="00375EC0">
        <w:rPr>
          <w:rFonts w:ascii="Times New Roman" w:hAnsi="Times New Roman" w:cs="Times New Roman"/>
          <w:bCs/>
          <w:sz w:val="26"/>
          <w:szCs w:val="26"/>
        </w:rPr>
        <w:t xml:space="preserve"> закона №</w:t>
      </w:r>
      <w:r w:rsidR="00375EC0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375EC0">
        <w:rPr>
          <w:rFonts w:ascii="Times New Roman" w:hAnsi="Times New Roman" w:cs="Times New Roman"/>
          <w:bCs/>
          <w:sz w:val="26"/>
          <w:szCs w:val="26"/>
        </w:rPr>
        <w:t xml:space="preserve">89-ФЗ </w:t>
      </w:r>
      <w:r w:rsidRPr="00375EC0">
        <w:rPr>
          <w:rFonts w:ascii="Times New Roman" w:hAnsi="Times New Roman" w:cs="Times New Roman"/>
          <w:sz w:val="26"/>
          <w:szCs w:val="26"/>
        </w:rPr>
        <w:t xml:space="preserve">«Об отходах производства и потребления» от 24.06.1998 года природопользователи, чья хозяйственная деятельность сопровождается образованием отходов, обязаны разрабатывать паспорта опасных отходов. </w:t>
      </w:r>
    </w:p>
    <w:p w:rsidR="006A49A5" w:rsidRPr="00375EC0" w:rsidRDefault="006A49A5" w:rsidP="00375E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375EC0">
        <w:rPr>
          <w:rFonts w:ascii="Times New Roman" w:hAnsi="Times New Roman" w:cs="Times New Roman"/>
          <w:sz w:val="26"/>
          <w:szCs w:val="26"/>
        </w:rPr>
        <w:t xml:space="preserve">Согласно федеральному классификационному каталогу отходов (ФККО) </w:t>
      </w:r>
      <w:r w:rsidRPr="00375EC0">
        <w:rPr>
          <w:rFonts w:ascii="Times New Roman" w:hAnsi="Times New Roman" w:cs="Times New Roman"/>
          <w:bCs/>
          <w:sz w:val="26"/>
          <w:szCs w:val="26"/>
        </w:rPr>
        <w:t>все отходы имеют свой класс опасности: с I по V</w:t>
      </w:r>
      <w:r w:rsidR="00375EC0">
        <w:rPr>
          <w:rFonts w:ascii="Times New Roman" w:hAnsi="Times New Roman" w:cs="Times New Roman"/>
          <w:bCs/>
          <w:sz w:val="26"/>
          <w:szCs w:val="26"/>
        </w:rPr>
        <w:t>.</w:t>
      </w:r>
    </w:p>
    <w:p w:rsidR="006A49A5" w:rsidRPr="00375EC0" w:rsidRDefault="00447416" w:rsidP="00375E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6A49A5" w:rsidRPr="00375EC0">
        <w:rPr>
          <w:rFonts w:ascii="Times New Roman" w:hAnsi="Times New Roman" w:cs="Times New Roman"/>
          <w:sz w:val="26"/>
          <w:szCs w:val="26"/>
        </w:rPr>
        <w:t>ФККО</w:t>
      </w:r>
      <w:r>
        <w:rPr>
          <w:rFonts w:ascii="Times New Roman" w:hAnsi="Times New Roman" w:cs="Times New Roman"/>
          <w:sz w:val="26"/>
          <w:szCs w:val="26"/>
        </w:rPr>
        <w:t xml:space="preserve"> -</w:t>
      </w:r>
      <w:r w:rsidR="006A49A5" w:rsidRPr="00375EC0">
        <w:rPr>
          <w:rFonts w:ascii="Times New Roman" w:hAnsi="Times New Roman" w:cs="Times New Roman"/>
          <w:sz w:val="26"/>
          <w:szCs w:val="26"/>
        </w:rPr>
        <w:t xml:space="preserve"> это специальный перечень различных типов отходов, своего рода справочник. Он был составлен, чтобы облегчить работу различных предприятий в сфере классификации, безопасной для экологии утилизации и транспортировки мусора. </w:t>
      </w:r>
    </w:p>
    <w:p w:rsidR="006A49A5" w:rsidRPr="00375EC0" w:rsidRDefault="006A49A5" w:rsidP="00375E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375EC0">
        <w:rPr>
          <w:rFonts w:ascii="Times New Roman" w:hAnsi="Times New Roman" w:cs="Times New Roman"/>
          <w:sz w:val="26"/>
          <w:szCs w:val="26"/>
        </w:rPr>
        <w:t>Паспорта отходов разрабатываются на отходы I-IV класса и направляются в Росприроднадзор в уведомительном порядке.</w:t>
      </w:r>
    </w:p>
    <w:p w:rsidR="006A49A5" w:rsidRPr="00375EC0" w:rsidRDefault="006A49A5" w:rsidP="00375E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375EC0">
        <w:rPr>
          <w:rFonts w:ascii="Times New Roman" w:hAnsi="Times New Roman" w:cs="Times New Roman"/>
          <w:bCs/>
          <w:sz w:val="26"/>
          <w:szCs w:val="26"/>
        </w:rPr>
        <w:t xml:space="preserve">На отходы 5 класса </w:t>
      </w:r>
      <w:r w:rsidRPr="00375EC0">
        <w:rPr>
          <w:rFonts w:ascii="Times New Roman" w:hAnsi="Times New Roman" w:cs="Times New Roman"/>
          <w:sz w:val="26"/>
          <w:szCs w:val="26"/>
        </w:rPr>
        <w:t xml:space="preserve">(например, ветки, листья) разрабатываются </w:t>
      </w:r>
      <w:r w:rsidRPr="00375EC0">
        <w:rPr>
          <w:rFonts w:ascii="Times New Roman" w:hAnsi="Times New Roman" w:cs="Times New Roman"/>
          <w:bCs/>
          <w:sz w:val="26"/>
          <w:szCs w:val="26"/>
        </w:rPr>
        <w:t xml:space="preserve">Сведения об отходе </w:t>
      </w:r>
      <w:r w:rsidRPr="00375EC0">
        <w:rPr>
          <w:rFonts w:ascii="Times New Roman" w:hAnsi="Times New Roman" w:cs="Times New Roman"/>
          <w:sz w:val="26"/>
          <w:szCs w:val="26"/>
        </w:rPr>
        <w:t>на основании результатов лабораторных исследований. Их направлять в Росприроднадзор не требуется.</w:t>
      </w:r>
    </w:p>
    <w:p w:rsidR="006A49A5" w:rsidRPr="00375EC0" w:rsidRDefault="006A49A5" w:rsidP="00375E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375EC0">
        <w:rPr>
          <w:rFonts w:ascii="Times New Roman" w:hAnsi="Times New Roman" w:cs="Times New Roman"/>
          <w:sz w:val="26"/>
          <w:szCs w:val="26"/>
        </w:rPr>
        <w:t>Паспорт опасного отхода служит для отнесения определенного вида отходов к соответствующему классу опасности, согласно его составу, химическим и физическим свойствам. Также в паспорта включается:</w:t>
      </w:r>
    </w:p>
    <w:p w:rsidR="006A49A5" w:rsidRPr="00375EC0" w:rsidRDefault="006A49A5" w:rsidP="00375EC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75EC0">
        <w:rPr>
          <w:rFonts w:ascii="Times New Roman" w:hAnsi="Times New Roman" w:cs="Times New Roman"/>
          <w:sz w:val="26"/>
          <w:szCs w:val="26"/>
        </w:rPr>
        <w:t>•</w:t>
      </w:r>
      <w:r w:rsidRPr="00375EC0">
        <w:rPr>
          <w:rFonts w:ascii="Times New Roman" w:hAnsi="Times New Roman" w:cs="Times New Roman"/>
          <w:sz w:val="26"/>
          <w:szCs w:val="26"/>
        </w:rPr>
        <w:tab/>
        <w:t>информация о виде отхода,</w:t>
      </w:r>
    </w:p>
    <w:p w:rsidR="006A49A5" w:rsidRPr="00375EC0" w:rsidRDefault="006A49A5" w:rsidP="00375EC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75EC0">
        <w:rPr>
          <w:rFonts w:ascii="Times New Roman" w:hAnsi="Times New Roman" w:cs="Times New Roman"/>
          <w:sz w:val="26"/>
          <w:szCs w:val="26"/>
        </w:rPr>
        <w:t>•</w:t>
      </w:r>
      <w:r w:rsidRPr="00375EC0">
        <w:rPr>
          <w:rFonts w:ascii="Times New Roman" w:hAnsi="Times New Roman" w:cs="Times New Roman"/>
          <w:sz w:val="26"/>
          <w:szCs w:val="26"/>
        </w:rPr>
        <w:tab/>
        <w:t>его отнесении к определенной группе,</w:t>
      </w:r>
    </w:p>
    <w:p w:rsidR="006A49A5" w:rsidRPr="00375EC0" w:rsidRDefault="006A49A5" w:rsidP="00375EC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75EC0">
        <w:rPr>
          <w:rFonts w:ascii="Times New Roman" w:hAnsi="Times New Roman" w:cs="Times New Roman"/>
          <w:sz w:val="26"/>
          <w:szCs w:val="26"/>
        </w:rPr>
        <w:t>•</w:t>
      </w:r>
      <w:r w:rsidRPr="00375EC0">
        <w:rPr>
          <w:rFonts w:ascii="Times New Roman" w:hAnsi="Times New Roman" w:cs="Times New Roman"/>
          <w:sz w:val="26"/>
          <w:szCs w:val="26"/>
        </w:rPr>
        <w:tab/>
        <w:t>агрегатном состоянии,</w:t>
      </w:r>
    </w:p>
    <w:p w:rsidR="006A49A5" w:rsidRPr="00375EC0" w:rsidRDefault="006A49A5" w:rsidP="00375EC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75EC0">
        <w:rPr>
          <w:rFonts w:ascii="Times New Roman" w:hAnsi="Times New Roman" w:cs="Times New Roman"/>
          <w:sz w:val="26"/>
          <w:szCs w:val="26"/>
        </w:rPr>
        <w:t>•</w:t>
      </w:r>
      <w:r w:rsidRPr="00375EC0">
        <w:rPr>
          <w:rFonts w:ascii="Times New Roman" w:hAnsi="Times New Roman" w:cs="Times New Roman"/>
          <w:sz w:val="26"/>
          <w:szCs w:val="26"/>
        </w:rPr>
        <w:tab/>
        <w:t>а также о технологических процессах на производстве, способствующих его образованию.</w:t>
      </w:r>
    </w:p>
    <w:p w:rsidR="00375EC0" w:rsidRDefault="00375EC0" w:rsidP="006A49A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6A49A5" w:rsidRPr="006A49A5" w:rsidRDefault="006A49A5" w:rsidP="006A49A5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6A49A5">
        <w:rPr>
          <w:rFonts w:ascii="Times New Roman" w:hAnsi="Times New Roman" w:cs="Times New Roman"/>
          <w:b/>
          <w:bCs/>
          <w:sz w:val="26"/>
          <w:szCs w:val="26"/>
        </w:rPr>
        <w:t>Процедура разработки паспорта отходов</w:t>
      </w:r>
    </w:p>
    <w:p w:rsidR="006A49A5" w:rsidRPr="006A49A5" w:rsidRDefault="006A49A5" w:rsidP="00375E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A49A5">
        <w:rPr>
          <w:rFonts w:ascii="Times New Roman" w:hAnsi="Times New Roman" w:cs="Times New Roman"/>
          <w:sz w:val="26"/>
          <w:szCs w:val="26"/>
        </w:rPr>
        <w:t xml:space="preserve">Разработка паспортов ведется в соответствии с постановлением </w:t>
      </w:r>
      <w:r w:rsidR="003573DE">
        <w:rPr>
          <w:rFonts w:ascii="Times New Roman" w:hAnsi="Times New Roman" w:cs="Times New Roman"/>
          <w:sz w:val="26"/>
          <w:szCs w:val="26"/>
        </w:rPr>
        <w:t>П</w:t>
      </w:r>
      <w:r w:rsidRPr="006A49A5">
        <w:rPr>
          <w:rFonts w:ascii="Times New Roman" w:hAnsi="Times New Roman" w:cs="Times New Roman"/>
          <w:sz w:val="26"/>
          <w:szCs w:val="26"/>
        </w:rPr>
        <w:t>равительства РФ от 16.08.2013 №712 «О порядке паспортизации отходов I-IV классов опасности».</w:t>
      </w:r>
    </w:p>
    <w:p w:rsidR="006A49A5" w:rsidRPr="006A49A5" w:rsidRDefault="006A49A5" w:rsidP="00375E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A49A5">
        <w:rPr>
          <w:rFonts w:ascii="Times New Roman" w:hAnsi="Times New Roman" w:cs="Times New Roman"/>
          <w:sz w:val="26"/>
          <w:szCs w:val="26"/>
        </w:rPr>
        <w:t>На первом этапе разработки паспортов:</w:t>
      </w:r>
    </w:p>
    <w:p w:rsidR="006A49A5" w:rsidRPr="006A49A5" w:rsidRDefault="006A49A5" w:rsidP="00375EC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A49A5">
        <w:rPr>
          <w:rFonts w:ascii="Times New Roman" w:hAnsi="Times New Roman" w:cs="Times New Roman"/>
          <w:sz w:val="26"/>
          <w:szCs w:val="26"/>
        </w:rPr>
        <w:t>•</w:t>
      </w:r>
      <w:r w:rsidRPr="006A49A5">
        <w:rPr>
          <w:rFonts w:ascii="Times New Roman" w:hAnsi="Times New Roman" w:cs="Times New Roman"/>
          <w:sz w:val="26"/>
          <w:szCs w:val="26"/>
        </w:rPr>
        <w:tab/>
        <w:t>составляется полный перечень всех образующихся на предприятии отходов,</w:t>
      </w:r>
    </w:p>
    <w:p w:rsidR="006A49A5" w:rsidRPr="006A49A5" w:rsidRDefault="006A49A5" w:rsidP="00375EC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A49A5">
        <w:rPr>
          <w:rFonts w:ascii="Times New Roman" w:hAnsi="Times New Roman" w:cs="Times New Roman"/>
          <w:sz w:val="26"/>
          <w:szCs w:val="26"/>
        </w:rPr>
        <w:t>•</w:t>
      </w:r>
      <w:r w:rsidRPr="006A49A5">
        <w:rPr>
          <w:rFonts w:ascii="Times New Roman" w:hAnsi="Times New Roman" w:cs="Times New Roman"/>
          <w:sz w:val="26"/>
          <w:szCs w:val="26"/>
        </w:rPr>
        <w:tab/>
        <w:t>проводится анализ технологии используемого сырья и конечной продукции,</w:t>
      </w:r>
    </w:p>
    <w:p w:rsidR="006A49A5" w:rsidRPr="006A49A5" w:rsidRDefault="006A49A5" w:rsidP="00375EC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A49A5">
        <w:rPr>
          <w:rFonts w:ascii="Times New Roman" w:hAnsi="Times New Roman" w:cs="Times New Roman"/>
          <w:sz w:val="26"/>
          <w:szCs w:val="26"/>
        </w:rPr>
        <w:t>•</w:t>
      </w:r>
      <w:r w:rsidRPr="006A49A5">
        <w:rPr>
          <w:rFonts w:ascii="Times New Roman" w:hAnsi="Times New Roman" w:cs="Times New Roman"/>
          <w:sz w:val="26"/>
          <w:szCs w:val="26"/>
        </w:rPr>
        <w:tab/>
        <w:t>выявляются места образования отходов.</w:t>
      </w:r>
    </w:p>
    <w:p w:rsidR="006A49A5" w:rsidRPr="006A49A5" w:rsidRDefault="006A49A5" w:rsidP="00375E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A49A5">
        <w:rPr>
          <w:rFonts w:ascii="Times New Roman" w:hAnsi="Times New Roman" w:cs="Times New Roman"/>
          <w:sz w:val="26"/>
          <w:szCs w:val="26"/>
        </w:rPr>
        <w:t>В целом предприятие проходит процедуру инвентаризации по учету образующихся в технологическом процессе отходов. На этом же этапе происходит сбор документации, требующейся для дальнейшего формирования паспорта.</w:t>
      </w:r>
    </w:p>
    <w:p w:rsidR="006A49A5" w:rsidRPr="006A49A5" w:rsidRDefault="006A49A5" w:rsidP="00375E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A49A5">
        <w:rPr>
          <w:rFonts w:ascii="Times New Roman" w:hAnsi="Times New Roman" w:cs="Times New Roman"/>
          <w:sz w:val="26"/>
          <w:szCs w:val="26"/>
        </w:rPr>
        <w:lastRenderedPageBreak/>
        <w:t>Аккредитованной лабораторией отбираются пробы отходов для проведения анализа их химического состава и свойств, по результатам которого предприятию выдаются соответствующие протоколы. Также состав отходов может быть определен на основании содержания ГОСТов и ТУ.</w:t>
      </w:r>
    </w:p>
    <w:p w:rsidR="006A49A5" w:rsidRPr="006A49A5" w:rsidRDefault="006A49A5" w:rsidP="00375E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A49A5">
        <w:rPr>
          <w:rFonts w:ascii="Times New Roman" w:hAnsi="Times New Roman" w:cs="Times New Roman"/>
          <w:sz w:val="26"/>
          <w:szCs w:val="26"/>
        </w:rPr>
        <w:t>После сбора, подготовки и анализа собранных материалов происходит непосредственно компоновка сведений в единый паспорт отхода, который передается разработчиком для согласования руководителю исследуемого предприятия. Руководитель полностью несет ответственность за все предоставленные в паспорте сведения.</w:t>
      </w:r>
    </w:p>
    <w:p w:rsidR="006A49A5" w:rsidRPr="006A49A5" w:rsidRDefault="006A49A5" w:rsidP="00375E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A49A5">
        <w:rPr>
          <w:rFonts w:ascii="Times New Roman" w:hAnsi="Times New Roman" w:cs="Times New Roman"/>
          <w:sz w:val="26"/>
          <w:szCs w:val="26"/>
        </w:rPr>
        <w:t>В настоящее время согласование паспортов отходов I-IV класса опасности не производится. Процедура упрощена до простого уведомления органов Росприроднадзора путем передачи материалов паспортизации либо лично, либо по почте после выгрузки в программный комплекс «Модуль природопользователя».</w:t>
      </w:r>
    </w:p>
    <w:p w:rsidR="006A49A5" w:rsidRDefault="006A49A5" w:rsidP="00375E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A49A5">
        <w:rPr>
          <w:rFonts w:ascii="Times New Roman" w:hAnsi="Times New Roman" w:cs="Times New Roman"/>
          <w:sz w:val="26"/>
          <w:szCs w:val="26"/>
        </w:rPr>
        <w:t>В настоящее время согласование паспортов отходов I-IV-4 класса опасности не производится. Процедура упрощена до простого уведомления органов Росприроднадзора путем передачи материалов паспортизации либо лично, либо по почте.</w:t>
      </w:r>
    </w:p>
    <w:p w:rsidR="00375EC0" w:rsidRPr="00375EC0" w:rsidRDefault="006A49A5" w:rsidP="00375EC0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375EC0">
        <w:rPr>
          <w:rFonts w:ascii="Times New Roman" w:hAnsi="Times New Roman" w:cs="Times New Roman"/>
          <w:bCs/>
          <w:sz w:val="26"/>
          <w:szCs w:val="26"/>
        </w:rPr>
        <w:t xml:space="preserve">Заверенная руководителем копия паспорта передается в территориальный орган Росприроднадзора с соответствующим уведомлением. </w:t>
      </w:r>
    </w:p>
    <w:p w:rsidR="006A49A5" w:rsidRPr="006A49A5" w:rsidRDefault="006A49A5" w:rsidP="00375E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A49A5">
        <w:rPr>
          <w:rFonts w:ascii="Times New Roman" w:hAnsi="Times New Roman" w:cs="Times New Roman"/>
          <w:sz w:val="26"/>
          <w:szCs w:val="26"/>
        </w:rPr>
        <w:t>В случае несоответствия или неполноты предоставленных данных материалы возвращаются на предприятие для проведения перерасчетов и доработки.</w:t>
      </w:r>
    </w:p>
    <w:p w:rsidR="006A49A5" w:rsidRPr="00375EC0" w:rsidRDefault="006A49A5" w:rsidP="00375E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375EC0">
        <w:rPr>
          <w:rFonts w:ascii="Times New Roman" w:hAnsi="Times New Roman" w:cs="Times New Roman"/>
          <w:bCs/>
          <w:sz w:val="26"/>
          <w:szCs w:val="26"/>
        </w:rPr>
        <w:t>Если замечаний нет, то на заявлении ставится отметка о получении материалов паспортизаци</w:t>
      </w:r>
      <w:r w:rsidRPr="00375EC0">
        <w:rPr>
          <w:rFonts w:ascii="Times New Roman" w:hAnsi="Times New Roman" w:cs="Times New Roman"/>
          <w:sz w:val="26"/>
          <w:szCs w:val="26"/>
        </w:rPr>
        <w:t xml:space="preserve">и. Это заявление прикладывается к оригиналам документов и </w:t>
      </w:r>
      <w:r w:rsidRPr="00375EC0">
        <w:rPr>
          <w:rFonts w:ascii="Times New Roman" w:hAnsi="Times New Roman" w:cs="Times New Roman"/>
          <w:bCs/>
          <w:sz w:val="26"/>
          <w:szCs w:val="26"/>
        </w:rPr>
        <w:t>предъявляется по первому требованию Росприроднадзора</w:t>
      </w:r>
      <w:r w:rsidRPr="00375EC0">
        <w:rPr>
          <w:rFonts w:ascii="Times New Roman" w:hAnsi="Times New Roman" w:cs="Times New Roman"/>
          <w:sz w:val="26"/>
          <w:szCs w:val="26"/>
        </w:rPr>
        <w:t xml:space="preserve"> </w:t>
      </w:r>
      <w:r w:rsidRPr="00375EC0">
        <w:rPr>
          <w:rFonts w:ascii="Times New Roman" w:hAnsi="Times New Roman" w:cs="Times New Roman"/>
          <w:bCs/>
          <w:sz w:val="26"/>
          <w:szCs w:val="26"/>
        </w:rPr>
        <w:t>и других проверяющих органов (например, прокуратуры).</w:t>
      </w:r>
    </w:p>
    <w:p w:rsidR="006A49A5" w:rsidRPr="00375EC0" w:rsidRDefault="006A49A5" w:rsidP="00375E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375EC0">
        <w:rPr>
          <w:rFonts w:ascii="Times New Roman" w:hAnsi="Times New Roman" w:cs="Times New Roman"/>
          <w:bCs/>
          <w:sz w:val="26"/>
          <w:szCs w:val="26"/>
        </w:rPr>
        <w:t>Срок действия паспорта</w:t>
      </w:r>
      <w:r w:rsidRPr="00375EC0">
        <w:rPr>
          <w:rFonts w:ascii="Times New Roman" w:hAnsi="Times New Roman" w:cs="Times New Roman"/>
          <w:sz w:val="26"/>
          <w:szCs w:val="26"/>
        </w:rPr>
        <w:t xml:space="preserve">: </w:t>
      </w:r>
      <w:r w:rsidR="00FB614B">
        <w:rPr>
          <w:rFonts w:ascii="Times New Roman" w:hAnsi="Times New Roman" w:cs="Times New Roman"/>
          <w:sz w:val="26"/>
          <w:szCs w:val="26"/>
        </w:rPr>
        <w:t>у</w:t>
      </w:r>
      <w:r w:rsidRPr="00375EC0">
        <w:rPr>
          <w:rFonts w:ascii="Times New Roman" w:hAnsi="Times New Roman" w:cs="Times New Roman"/>
          <w:sz w:val="26"/>
          <w:szCs w:val="26"/>
        </w:rPr>
        <w:t>твержденные паспорта на отходы, входящие в состав ФККО, действуют бессрочно.</w:t>
      </w:r>
    </w:p>
    <w:p w:rsidR="006A49A5" w:rsidRPr="00375EC0" w:rsidRDefault="006A49A5" w:rsidP="00375E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375EC0">
        <w:rPr>
          <w:rFonts w:ascii="Times New Roman" w:hAnsi="Times New Roman" w:cs="Times New Roman"/>
          <w:sz w:val="26"/>
          <w:szCs w:val="26"/>
        </w:rPr>
        <w:t>Поводом к их изменению может послужить изменение названия организации или внесение новшеств в технологический процесс.</w:t>
      </w:r>
    </w:p>
    <w:p w:rsidR="006A49A5" w:rsidRPr="00375EC0" w:rsidRDefault="006A49A5" w:rsidP="00375E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375EC0">
        <w:rPr>
          <w:rFonts w:ascii="Times New Roman" w:hAnsi="Times New Roman" w:cs="Times New Roman"/>
          <w:sz w:val="26"/>
          <w:szCs w:val="26"/>
        </w:rPr>
        <w:t xml:space="preserve">Согласно законодательству </w:t>
      </w:r>
      <w:r w:rsidRPr="00375EC0">
        <w:rPr>
          <w:rFonts w:ascii="Times New Roman" w:hAnsi="Times New Roman" w:cs="Times New Roman"/>
          <w:bCs/>
          <w:sz w:val="26"/>
          <w:szCs w:val="26"/>
        </w:rPr>
        <w:t>паспорта, выданные ранее</w:t>
      </w:r>
      <w:r w:rsidRPr="00375EC0">
        <w:rPr>
          <w:rFonts w:ascii="Times New Roman" w:hAnsi="Times New Roman" w:cs="Times New Roman"/>
          <w:sz w:val="26"/>
          <w:szCs w:val="26"/>
        </w:rPr>
        <w:t xml:space="preserve"> введения новой редакции ФККО от августа </w:t>
      </w:r>
      <w:r w:rsidRPr="00375EC0">
        <w:rPr>
          <w:rFonts w:ascii="Times New Roman" w:hAnsi="Times New Roman" w:cs="Times New Roman"/>
          <w:bCs/>
          <w:sz w:val="26"/>
          <w:szCs w:val="26"/>
        </w:rPr>
        <w:t>2014 года</w:t>
      </w:r>
      <w:r w:rsidR="00FB614B">
        <w:rPr>
          <w:rFonts w:ascii="Times New Roman" w:hAnsi="Times New Roman" w:cs="Times New Roman"/>
          <w:bCs/>
          <w:sz w:val="26"/>
          <w:szCs w:val="26"/>
        </w:rPr>
        <w:t>,</w:t>
      </w:r>
      <w:r w:rsidRPr="00375EC0">
        <w:rPr>
          <w:rFonts w:ascii="Times New Roman" w:hAnsi="Times New Roman" w:cs="Times New Roman"/>
          <w:bCs/>
          <w:sz w:val="26"/>
          <w:szCs w:val="26"/>
        </w:rPr>
        <w:t xml:space="preserve"> требуют повторного</w:t>
      </w:r>
      <w:r w:rsidRPr="00375EC0">
        <w:rPr>
          <w:rFonts w:ascii="Times New Roman" w:hAnsi="Times New Roman" w:cs="Times New Roman"/>
          <w:sz w:val="26"/>
          <w:szCs w:val="26"/>
        </w:rPr>
        <w:t xml:space="preserve"> переоформления.</w:t>
      </w:r>
    </w:p>
    <w:p w:rsidR="006A49A5" w:rsidRPr="00375EC0" w:rsidRDefault="006A49A5" w:rsidP="00375E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375EC0">
        <w:rPr>
          <w:rFonts w:ascii="Times New Roman" w:hAnsi="Times New Roman" w:cs="Times New Roman"/>
          <w:sz w:val="26"/>
          <w:szCs w:val="26"/>
        </w:rPr>
        <w:t xml:space="preserve">На отходы 5 класса опасности паспорт не выдается, но подтверждение классности (биотестирование) все равно необходимо. </w:t>
      </w:r>
    </w:p>
    <w:p w:rsidR="006A49A5" w:rsidRPr="00375EC0" w:rsidRDefault="006A49A5" w:rsidP="00375E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375EC0">
        <w:rPr>
          <w:rFonts w:ascii="Times New Roman" w:hAnsi="Times New Roman" w:cs="Times New Roman"/>
          <w:sz w:val="26"/>
          <w:szCs w:val="26"/>
        </w:rPr>
        <w:t>Для того, чтобы доказать проверяющим органам, что отходы неопасны и относятся к 5 классу, необходимо провести ряд исследований. Во-первых, это </w:t>
      </w:r>
      <w:r w:rsidRPr="00375EC0">
        <w:rPr>
          <w:rFonts w:ascii="Times New Roman" w:hAnsi="Times New Roman" w:cs="Times New Roman"/>
          <w:bCs/>
          <w:sz w:val="26"/>
          <w:szCs w:val="26"/>
        </w:rPr>
        <w:t>определение химического состава</w:t>
      </w:r>
      <w:r w:rsidRPr="00375EC0">
        <w:rPr>
          <w:rFonts w:ascii="Times New Roman" w:hAnsi="Times New Roman" w:cs="Times New Roman"/>
          <w:sz w:val="26"/>
          <w:szCs w:val="26"/>
        </w:rPr>
        <w:t> отхода путем проведения специального расчета класса опасности на основании определенного аккредитованной лабораторией состава.</w:t>
      </w:r>
    </w:p>
    <w:p w:rsidR="006A49A5" w:rsidRPr="00375EC0" w:rsidRDefault="006A49A5" w:rsidP="00375E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375EC0">
        <w:rPr>
          <w:rFonts w:ascii="Times New Roman" w:hAnsi="Times New Roman" w:cs="Times New Roman"/>
          <w:sz w:val="26"/>
          <w:szCs w:val="26"/>
        </w:rPr>
        <w:t>Расчет проводится по 19-ти показателям, отражающим соответствие отхода нормативам, выдвигаемым к загрязняющим веществам в различных природных ср</w:t>
      </w:r>
      <w:r w:rsidR="00FB614B">
        <w:rPr>
          <w:rFonts w:ascii="Times New Roman" w:hAnsi="Times New Roman" w:cs="Times New Roman"/>
          <w:sz w:val="26"/>
          <w:szCs w:val="26"/>
        </w:rPr>
        <w:t>едах: воде, воздухе, почве и т.</w:t>
      </w:r>
      <w:r w:rsidRPr="00375EC0">
        <w:rPr>
          <w:rFonts w:ascii="Times New Roman" w:hAnsi="Times New Roman" w:cs="Times New Roman"/>
          <w:sz w:val="26"/>
          <w:szCs w:val="26"/>
        </w:rPr>
        <w:t>д. Во-вторых, это проведение лабораторией экспериментального исследования — биотестирования — на живых существах (рачках дафнии, инфузории, водоросли).</w:t>
      </w:r>
    </w:p>
    <w:p w:rsidR="006A49A5" w:rsidRDefault="006A49A5" w:rsidP="00375E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375EC0">
        <w:rPr>
          <w:rFonts w:ascii="Times New Roman" w:hAnsi="Times New Roman" w:cs="Times New Roman"/>
          <w:sz w:val="26"/>
          <w:szCs w:val="26"/>
        </w:rPr>
        <w:t xml:space="preserve">Результатом работы по подтверждению 5-го класса является пакет документов, включающий вышеназванный расчет и протоколы лабораторных исследований (химического анализа и биотестирования). </w:t>
      </w:r>
    </w:p>
    <w:p w:rsidR="00375EC0" w:rsidRPr="00375EC0" w:rsidRDefault="00375EC0" w:rsidP="00375E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6A49A5" w:rsidRPr="006A49A5" w:rsidRDefault="006A49A5" w:rsidP="006A49A5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6A49A5">
        <w:rPr>
          <w:rFonts w:ascii="Times New Roman" w:hAnsi="Times New Roman" w:cs="Times New Roman"/>
          <w:b/>
          <w:bCs/>
          <w:sz w:val="26"/>
          <w:szCs w:val="26"/>
        </w:rPr>
        <w:lastRenderedPageBreak/>
        <w:t xml:space="preserve">Что такое инвентаризация отходов производства и зачем она нужна </w:t>
      </w:r>
    </w:p>
    <w:p w:rsidR="006A49A5" w:rsidRPr="006A49A5" w:rsidRDefault="006A49A5" w:rsidP="00ED4D1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D4D13">
        <w:rPr>
          <w:rFonts w:ascii="Times New Roman" w:hAnsi="Times New Roman" w:cs="Times New Roman"/>
          <w:bCs/>
          <w:sz w:val="26"/>
          <w:szCs w:val="26"/>
        </w:rPr>
        <w:t xml:space="preserve">Инвентаризация отходов </w:t>
      </w:r>
      <w:r w:rsidRPr="00ED4D13">
        <w:rPr>
          <w:rFonts w:ascii="Times New Roman" w:hAnsi="Times New Roman" w:cs="Times New Roman"/>
          <w:sz w:val="26"/>
          <w:szCs w:val="26"/>
        </w:rPr>
        <w:t>–</w:t>
      </w:r>
      <w:r w:rsidRPr="006A49A5">
        <w:rPr>
          <w:rFonts w:ascii="Times New Roman" w:hAnsi="Times New Roman" w:cs="Times New Roman"/>
          <w:sz w:val="26"/>
          <w:szCs w:val="26"/>
        </w:rPr>
        <w:t xml:space="preserve"> процесс учета и расчета количества мусора, которое образуется в той или иной организации. </w:t>
      </w:r>
    </w:p>
    <w:p w:rsidR="006A49A5" w:rsidRPr="006A49A5" w:rsidRDefault="006A49A5" w:rsidP="00ED4D1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A49A5">
        <w:rPr>
          <w:rFonts w:ascii="Times New Roman" w:hAnsi="Times New Roman" w:cs="Times New Roman"/>
          <w:sz w:val="26"/>
          <w:szCs w:val="26"/>
        </w:rPr>
        <w:t xml:space="preserve">Основная цель инвентаризационной деятельности – найти и устранить       проблемы, связанные с перенакоплением мусора, его неправильной утилизацией и транспортировкой. </w:t>
      </w:r>
    </w:p>
    <w:p w:rsidR="00ED4D13" w:rsidRDefault="006A49A5" w:rsidP="00ED4D1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A49A5">
        <w:rPr>
          <w:rFonts w:ascii="Times New Roman" w:hAnsi="Times New Roman" w:cs="Times New Roman"/>
          <w:sz w:val="26"/>
          <w:szCs w:val="26"/>
        </w:rPr>
        <w:t xml:space="preserve">Учет количества и качества мусора – необходимая мера в современном обществе, позволяющая планировать и контролировать экологическую ситуацию. </w:t>
      </w:r>
    </w:p>
    <w:p w:rsidR="006A49A5" w:rsidRPr="006A49A5" w:rsidRDefault="006A49A5" w:rsidP="00ED4D1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A49A5">
        <w:rPr>
          <w:rFonts w:ascii="Times New Roman" w:hAnsi="Times New Roman" w:cs="Times New Roman"/>
          <w:sz w:val="26"/>
          <w:szCs w:val="26"/>
        </w:rPr>
        <w:t xml:space="preserve">Инвентаризация отходов – обязанность каждого юридического лица, и государство строго следит за ее выполнением. </w:t>
      </w:r>
    </w:p>
    <w:p w:rsidR="00ED4D13" w:rsidRDefault="00ED4D13" w:rsidP="006A49A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B90D75" w:rsidRDefault="00B90D75" w:rsidP="00ED4D13">
      <w:pPr>
        <w:spacing w:after="0" w:line="240" w:lineRule="auto"/>
        <w:jc w:val="right"/>
        <w:rPr>
          <w:rFonts w:ascii="Times New Roman" w:hAnsi="Times New Roman" w:cs="Times New Roman"/>
          <w:bCs/>
          <w:sz w:val="26"/>
          <w:szCs w:val="26"/>
        </w:rPr>
      </w:pPr>
    </w:p>
    <w:p w:rsidR="00ED4D13" w:rsidRPr="00ED4D13" w:rsidRDefault="00ED4D13" w:rsidP="00ED4D13">
      <w:pPr>
        <w:spacing w:after="0" w:line="240" w:lineRule="auto"/>
        <w:jc w:val="right"/>
        <w:rPr>
          <w:rFonts w:ascii="Times New Roman" w:hAnsi="Times New Roman" w:cs="Times New Roman"/>
          <w:bCs/>
          <w:sz w:val="26"/>
          <w:szCs w:val="26"/>
        </w:rPr>
      </w:pPr>
      <w:r w:rsidRPr="00ED4D13">
        <w:rPr>
          <w:rFonts w:ascii="Times New Roman" w:hAnsi="Times New Roman" w:cs="Times New Roman"/>
          <w:bCs/>
          <w:sz w:val="26"/>
          <w:szCs w:val="26"/>
        </w:rPr>
        <w:t xml:space="preserve">Кристина </w:t>
      </w:r>
      <w:r w:rsidR="006A49A5" w:rsidRPr="00ED4D13">
        <w:rPr>
          <w:rFonts w:ascii="Times New Roman" w:hAnsi="Times New Roman" w:cs="Times New Roman"/>
          <w:bCs/>
          <w:sz w:val="26"/>
          <w:szCs w:val="26"/>
        </w:rPr>
        <w:t>Карамышина</w:t>
      </w:r>
      <w:r w:rsidRPr="00ED4D13">
        <w:rPr>
          <w:rFonts w:ascii="Times New Roman" w:hAnsi="Times New Roman" w:cs="Times New Roman"/>
          <w:bCs/>
          <w:sz w:val="26"/>
          <w:szCs w:val="26"/>
        </w:rPr>
        <w:t>,</w:t>
      </w:r>
    </w:p>
    <w:p w:rsidR="006A49A5" w:rsidRPr="00ED4D13" w:rsidRDefault="00ED4D13" w:rsidP="00ED4D13">
      <w:pPr>
        <w:spacing w:after="0" w:line="240" w:lineRule="auto"/>
        <w:jc w:val="right"/>
        <w:rPr>
          <w:rFonts w:ascii="Times New Roman" w:hAnsi="Times New Roman" w:cs="Times New Roman"/>
          <w:bCs/>
          <w:sz w:val="26"/>
          <w:szCs w:val="26"/>
        </w:rPr>
      </w:pPr>
      <w:r w:rsidRPr="00ED4D13">
        <w:rPr>
          <w:rFonts w:ascii="Times New Roman" w:hAnsi="Times New Roman" w:cs="Times New Roman"/>
          <w:bCs/>
          <w:sz w:val="26"/>
          <w:szCs w:val="26"/>
        </w:rPr>
        <w:t>генеральный директор</w:t>
      </w:r>
      <w:r w:rsidR="006A49A5" w:rsidRPr="00ED4D13">
        <w:rPr>
          <w:rFonts w:ascii="Times New Roman" w:hAnsi="Times New Roman" w:cs="Times New Roman"/>
          <w:bCs/>
          <w:sz w:val="26"/>
          <w:szCs w:val="26"/>
        </w:rPr>
        <w:t xml:space="preserve"> </w:t>
      </w:r>
    </w:p>
    <w:p w:rsidR="006A49A5" w:rsidRPr="00ED4D13" w:rsidRDefault="006A49A5" w:rsidP="00ED4D13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ED4D13">
        <w:rPr>
          <w:rFonts w:ascii="Times New Roman" w:hAnsi="Times New Roman" w:cs="Times New Roman"/>
          <w:bCs/>
          <w:sz w:val="26"/>
          <w:szCs w:val="26"/>
        </w:rPr>
        <w:t>ООО «Алтайский центр экологии и аудита»</w:t>
      </w:r>
    </w:p>
    <w:p w:rsidR="006A49A5" w:rsidRPr="00ED4D13" w:rsidRDefault="006A49A5" w:rsidP="00ED4D13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sectPr w:rsidR="006A49A5" w:rsidRPr="00ED4D13" w:rsidSect="008F40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20914"/>
    <w:multiLevelType w:val="hybridMultilevel"/>
    <w:tmpl w:val="D5DA9798"/>
    <w:lvl w:ilvl="0" w:tplc="0D00298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616DE2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46A939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DA2B9B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80ED06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BA2E0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A0037E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E4680A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7644E1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FELayout/>
  </w:compat>
  <w:rsids>
    <w:rsidRoot w:val="006A49A5"/>
    <w:rsid w:val="0001749F"/>
    <w:rsid w:val="00024582"/>
    <w:rsid w:val="00064AD5"/>
    <w:rsid w:val="00091D5F"/>
    <w:rsid w:val="000B2A5B"/>
    <w:rsid w:val="000C3B09"/>
    <w:rsid w:val="000E62C2"/>
    <w:rsid w:val="00103B6B"/>
    <w:rsid w:val="00104BA6"/>
    <w:rsid w:val="00136165"/>
    <w:rsid w:val="00142626"/>
    <w:rsid w:val="00171E60"/>
    <w:rsid w:val="001742AE"/>
    <w:rsid w:val="00186588"/>
    <w:rsid w:val="001A223E"/>
    <w:rsid w:val="0023655A"/>
    <w:rsid w:val="00285C59"/>
    <w:rsid w:val="002A0634"/>
    <w:rsid w:val="002D5D81"/>
    <w:rsid w:val="002E0F3D"/>
    <w:rsid w:val="002F7A56"/>
    <w:rsid w:val="00353053"/>
    <w:rsid w:val="003573DE"/>
    <w:rsid w:val="00366765"/>
    <w:rsid w:val="00375EC0"/>
    <w:rsid w:val="003C6EF0"/>
    <w:rsid w:val="003F5168"/>
    <w:rsid w:val="00447416"/>
    <w:rsid w:val="0048167E"/>
    <w:rsid w:val="004F5E6C"/>
    <w:rsid w:val="005151F3"/>
    <w:rsid w:val="0051679F"/>
    <w:rsid w:val="00536F9C"/>
    <w:rsid w:val="005409FC"/>
    <w:rsid w:val="0060432F"/>
    <w:rsid w:val="00667A90"/>
    <w:rsid w:val="00687F72"/>
    <w:rsid w:val="006A49A5"/>
    <w:rsid w:val="006A5B20"/>
    <w:rsid w:val="00707DBB"/>
    <w:rsid w:val="00730F5B"/>
    <w:rsid w:val="00731AAE"/>
    <w:rsid w:val="007A7F6B"/>
    <w:rsid w:val="007C6D24"/>
    <w:rsid w:val="0080791D"/>
    <w:rsid w:val="0081663F"/>
    <w:rsid w:val="00825F10"/>
    <w:rsid w:val="00845F61"/>
    <w:rsid w:val="00856E6B"/>
    <w:rsid w:val="00896192"/>
    <w:rsid w:val="008B38BD"/>
    <w:rsid w:val="008D05B2"/>
    <w:rsid w:val="008E2B6A"/>
    <w:rsid w:val="008F4050"/>
    <w:rsid w:val="009128BF"/>
    <w:rsid w:val="009E43F7"/>
    <w:rsid w:val="00A614E3"/>
    <w:rsid w:val="00AA75E2"/>
    <w:rsid w:val="00AE3D62"/>
    <w:rsid w:val="00B05204"/>
    <w:rsid w:val="00B32396"/>
    <w:rsid w:val="00B730AE"/>
    <w:rsid w:val="00B90D75"/>
    <w:rsid w:val="00C4330A"/>
    <w:rsid w:val="00C914B2"/>
    <w:rsid w:val="00CE111F"/>
    <w:rsid w:val="00CE32B2"/>
    <w:rsid w:val="00CF6B4C"/>
    <w:rsid w:val="00D02DDE"/>
    <w:rsid w:val="00D44E22"/>
    <w:rsid w:val="00EA495B"/>
    <w:rsid w:val="00ED4D13"/>
    <w:rsid w:val="00F52809"/>
    <w:rsid w:val="00FB614B"/>
    <w:rsid w:val="00FD02C6"/>
    <w:rsid w:val="00FD37B4"/>
    <w:rsid w:val="00FF7F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40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A49A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53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9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5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2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9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4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7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4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9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9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6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2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3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3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402499">
          <w:marLeft w:val="13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03171">
          <w:marLeft w:val="13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74574">
          <w:marLeft w:val="13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45639">
          <w:marLeft w:val="13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5464">
          <w:marLeft w:val="13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8404">
          <w:marLeft w:val="13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66875">
          <w:marLeft w:val="13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70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9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co-komplex@mail.ru" TargetMode="External"/><Relationship Id="rId13" Type="http://schemas.openxmlformats.org/officeDocument/2006/relationships/hyperlink" Target="mailto:scentral2015@mail.ru" TargetMode="External"/><Relationship Id="rId18" Type="http://schemas.openxmlformats.org/officeDocument/2006/relationships/hyperlink" Target="http://www.vtorgeo.com/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://www.vtorgeo.com/" TargetMode="External"/><Relationship Id="rId7" Type="http://schemas.openxmlformats.org/officeDocument/2006/relationships/hyperlink" Target="mailto:eco-komplex@mail.ru" TargetMode="External"/><Relationship Id="rId12" Type="http://schemas.openxmlformats.org/officeDocument/2006/relationships/hyperlink" Target="mailto:eco-komplex@mail.ru" TargetMode="External"/><Relationship Id="rId17" Type="http://schemas.openxmlformats.org/officeDocument/2006/relationships/hyperlink" Target="http://www.vtorgeo.com/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vtorgeo.com/" TargetMode="External"/><Relationship Id="rId20" Type="http://schemas.openxmlformats.org/officeDocument/2006/relationships/hyperlink" Target="http://www.vtorgeo.com/" TargetMode="External"/><Relationship Id="rId1" Type="http://schemas.openxmlformats.org/officeDocument/2006/relationships/numbering" Target="numbering.xml"/><Relationship Id="rId6" Type="http://schemas.openxmlformats.org/officeDocument/2006/relationships/hyperlink" Target="mailto:eco-komplex@mail.ru" TargetMode="External"/><Relationship Id="rId11" Type="http://schemas.openxmlformats.org/officeDocument/2006/relationships/hyperlink" Target="mailto:eco-komplex@mail.ru" TargetMode="External"/><Relationship Id="rId24" Type="http://schemas.openxmlformats.org/officeDocument/2006/relationships/hyperlink" Target="mailto:pozitiv88.88@bk.ru" TargetMode="External"/><Relationship Id="rId5" Type="http://schemas.openxmlformats.org/officeDocument/2006/relationships/hyperlink" Target="mailto:scentral2015@mail.ru" TargetMode="External"/><Relationship Id="rId15" Type="http://schemas.openxmlformats.org/officeDocument/2006/relationships/hyperlink" Target="mailto:linett2016@mail.ru" TargetMode="External"/><Relationship Id="rId23" Type="http://schemas.openxmlformats.org/officeDocument/2006/relationships/hyperlink" Target="mailto:vtorgeo@mail.ru" TargetMode="External"/><Relationship Id="rId10" Type="http://schemas.openxmlformats.org/officeDocument/2006/relationships/hyperlink" Target="mailto:eco-komplex@mail.ru" TargetMode="External"/><Relationship Id="rId19" Type="http://schemas.openxmlformats.org/officeDocument/2006/relationships/hyperlink" Target="http://www.vtorgeo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eco-komplex@mail.ru" TargetMode="External"/><Relationship Id="rId14" Type="http://schemas.openxmlformats.org/officeDocument/2006/relationships/hyperlink" Target="mailto:scentral2015@mail.ru" TargetMode="External"/><Relationship Id="rId22" Type="http://schemas.openxmlformats.org/officeDocument/2006/relationships/hyperlink" Target="http://www.vtorgeo.c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7</Pages>
  <Words>2320</Words>
  <Characters>13230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Пушакова</dc:creator>
  <cp:lastModifiedBy>Егошина</cp:lastModifiedBy>
  <cp:revision>2</cp:revision>
  <dcterms:created xsi:type="dcterms:W3CDTF">2019-07-29T08:18:00Z</dcterms:created>
  <dcterms:modified xsi:type="dcterms:W3CDTF">2019-07-29T08:18:00Z</dcterms:modified>
</cp:coreProperties>
</file>