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F4" w:rsidRPr="009C247B" w:rsidRDefault="00A715F4" w:rsidP="009C247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5F4">
        <w:rPr>
          <w:rFonts w:ascii="Times New Roman" w:hAnsi="Times New Roman" w:cs="Times New Roman"/>
          <w:b/>
          <w:sz w:val="28"/>
          <w:szCs w:val="28"/>
        </w:rPr>
        <w:t>Пакет документов для участия в конкурсном отборе по Президентской программе</w:t>
      </w:r>
      <w:bookmarkStart w:id="0" w:name="_GoBack"/>
      <w:bookmarkEnd w:id="0"/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заявку рекомендующей организации на подготовку специалиста. Рекомендацию руковод</w:t>
      </w:r>
      <w:r>
        <w:rPr>
          <w:rFonts w:ascii="Times New Roman" w:hAnsi="Times New Roman" w:cs="Times New Roman"/>
          <w:sz w:val="28"/>
          <w:szCs w:val="28"/>
        </w:rPr>
        <w:t>ителя организации – форма РО 01</w:t>
      </w:r>
      <w:r w:rsidRPr="00A715F4">
        <w:rPr>
          <w:rFonts w:ascii="Times New Roman" w:hAnsi="Times New Roman" w:cs="Times New Roman"/>
          <w:sz w:val="28"/>
          <w:szCs w:val="28"/>
        </w:rPr>
        <w:t>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 xml:space="preserve">- концепцию проекта развития организации. Индивидуальное </w:t>
      </w:r>
      <w:r>
        <w:rPr>
          <w:rFonts w:ascii="Times New Roman" w:hAnsi="Times New Roman" w:cs="Times New Roman"/>
          <w:sz w:val="28"/>
          <w:szCs w:val="28"/>
        </w:rPr>
        <w:t>проектное задание – форма РО 02</w:t>
      </w:r>
      <w:r w:rsidRPr="00A715F4">
        <w:rPr>
          <w:rFonts w:ascii="Times New Roman" w:hAnsi="Times New Roman" w:cs="Times New Roman"/>
          <w:sz w:val="28"/>
          <w:szCs w:val="28"/>
        </w:rPr>
        <w:t>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715F4">
        <w:rPr>
          <w:rFonts w:ascii="Times New Roman" w:hAnsi="Times New Roman" w:cs="Times New Roman"/>
          <w:b/>
          <w:sz w:val="28"/>
          <w:szCs w:val="28"/>
        </w:rPr>
        <w:t>эти фо</w:t>
      </w:r>
      <w:r>
        <w:rPr>
          <w:rFonts w:ascii="Times New Roman" w:hAnsi="Times New Roman" w:cs="Times New Roman"/>
          <w:b/>
          <w:sz w:val="28"/>
          <w:szCs w:val="28"/>
        </w:rPr>
        <w:t>рмы распечатываются из системы «</w:t>
      </w:r>
      <w:proofErr w:type="spellStart"/>
      <w:r w:rsidRPr="00A715F4">
        <w:rPr>
          <w:rFonts w:ascii="Times New Roman" w:hAnsi="Times New Roman" w:cs="Times New Roman"/>
          <w:b/>
          <w:sz w:val="28"/>
          <w:szCs w:val="28"/>
        </w:rPr>
        <w:t>Модеус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A715F4">
        <w:rPr>
          <w:rFonts w:ascii="Times New Roman" w:hAnsi="Times New Roman" w:cs="Times New Roman"/>
          <w:b/>
          <w:sz w:val="28"/>
          <w:szCs w:val="28"/>
        </w:rPr>
        <w:t xml:space="preserve"> после заполнения всех вкладок</w:t>
      </w:r>
      <w:r w:rsidR="009C247B">
        <w:rPr>
          <w:rFonts w:ascii="Times New Roman" w:hAnsi="Times New Roman" w:cs="Times New Roman"/>
          <w:b/>
          <w:sz w:val="28"/>
          <w:szCs w:val="28"/>
        </w:rPr>
        <w:t>,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копию диплома о высшем образовании (лист с оценками обязательно);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копию документа об изменении фамилии (в случае, если диплом выписан на другую фамилию);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копию паспорта Российской Федерации (страницы, содержащие фотографию и дату рождения, информацию о месте выдачи паспорта, регистрацию по месту жительства);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копию трудовой книжки, заверенную отделом кадров организации (каждая страница ксерокопии заверяется подписью должностного лица и печатью, на  копии после последней записи о работе перед заверяющей подписью и печатью должна присутствовать фраза «Работает по настоящее время», а также запись о том, где хранится оригинал трудовой книжки). Все экземпляры должны иметь оригинал оттиска печати;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типовой трехсторонний договор в 4-х экземплярах;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мотивационное эссе;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 специалистов, участвующих в ре</w:t>
      </w:r>
      <w:r w:rsidRPr="00A715F4">
        <w:rPr>
          <w:rFonts w:ascii="Times New Roman" w:hAnsi="Times New Roman" w:cs="Times New Roman"/>
          <w:sz w:val="28"/>
          <w:szCs w:val="28"/>
        </w:rPr>
        <w:t>ализации Государственного плана (для ФРЦ)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15F4" w:rsidRPr="00A715F4" w:rsidRDefault="00A715F4" w:rsidP="00A715F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715F4"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 (для АРРЦ).</w:t>
      </w:r>
    </w:p>
    <w:sectPr w:rsidR="00A715F4" w:rsidRPr="00A71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F4"/>
    <w:rsid w:val="00845F4F"/>
    <w:rsid w:val="009C247B"/>
    <w:rsid w:val="00A715F4"/>
    <w:rsid w:val="00E9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user-11</dc:creator>
  <cp:lastModifiedBy>user-11</cp:lastModifiedBy>
  <cp:revision>2</cp:revision>
  <dcterms:created xsi:type="dcterms:W3CDTF">2019-12-30T02:48:00Z</dcterms:created>
  <dcterms:modified xsi:type="dcterms:W3CDTF">2019-12-30T03:00:00Z</dcterms:modified>
</cp:coreProperties>
</file>