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3F0" w:rsidRDefault="000A63F0" w:rsidP="000A63F0">
      <w:pPr>
        <w:pStyle w:val="a6"/>
      </w:pPr>
      <w:r>
        <w:t xml:space="preserve">Перечень документов, </w:t>
      </w:r>
    </w:p>
    <w:p w:rsidR="000A63F0" w:rsidRDefault="000A63F0" w:rsidP="000A63F0">
      <w:pPr>
        <w:pStyle w:val="a6"/>
      </w:pPr>
      <w:proofErr w:type="gramStart"/>
      <w:r>
        <w:t>необходимых</w:t>
      </w:r>
      <w:proofErr w:type="gramEnd"/>
      <w:r>
        <w:t xml:space="preserve"> для проведения оценки судна</w:t>
      </w:r>
    </w:p>
    <w:p w:rsidR="000A63F0" w:rsidRDefault="000A63F0" w:rsidP="000A63F0">
      <w:pPr>
        <w:jc w:val="center"/>
        <w:rPr>
          <w:sz w:val="28"/>
        </w:rPr>
      </w:pPr>
    </w:p>
    <w:p w:rsidR="000A63F0" w:rsidRDefault="000A63F0" w:rsidP="000A63F0">
      <w:pPr>
        <w:numPr>
          <w:ilvl w:val="0"/>
          <w:numId w:val="1"/>
        </w:numPr>
        <w:jc w:val="both"/>
      </w:pPr>
      <w:r>
        <w:t>Акт приемки судна в эксплуатацию</w:t>
      </w:r>
    </w:p>
    <w:p w:rsidR="000A63F0" w:rsidRDefault="000A63F0" w:rsidP="000A63F0">
      <w:pPr>
        <w:numPr>
          <w:ilvl w:val="0"/>
          <w:numId w:val="1"/>
        </w:numPr>
        <w:jc w:val="both"/>
      </w:pPr>
      <w:r>
        <w:t>Формуляр (паспорт) судна</w:t>
      </w:r>
    </w:p>
    <w:p w:rsidR="000A63F0" w:rsidRDefault="000A63F0" w:rsidP="000A63F0">
      <w:pPr>
        <w:numPr>
          <w:ilvl w:val="0"/>
          <w:numId w:val="1"/>
        </w:numPr>
        <w:jc w:val="both"/>
      </w:pPr>
      <w:r>
        <w:t>Единая книга осмотров</w:t>
      </w:r>
    </w:p>
    <w:p w:rsidR="000A63F0" w:rsidRDefault="000A63F0" w:rsidP="000A63F0">
      <w:pPr>
        <w:numPr>
          <w:ilvl w:val="0"/>
          <w:numId w:val="1"/>
        </w:numPr>
        <w:jc w:val="both"/>
      </w:pPr>
      <w:r>
        <w:t>Маршрутный журнал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Справка</w:t>
      </w:r>
      <w:r w:rsidRPr="00AC4D9B">
        <w:t xml:space="preserve"> </w:t>
      </w:r>
      <w:r w:rsidRPr="00AC4D9B">
        <w:rPr>
          <w:rFonts w:hint="eastAsia"/>
        </w:rPr>
        <w:t>о</w:t>
      </w:r>
      <w:r w:rsidRPr="00AC4D9B">
        <w:t xml:space="preserve"> </w:t>
      </w:r>
      <w:r w:rsidRPr="00AC4D9B">
        <w:rPr>
          <w:rFonts w:hint="eastAsia"/>
        </w:rPr>
        <w:t>балансовой</w:t>
      </w:r>
      <w:r w:rsidRPr="00AC4D9B">
        <w:t xml:space="preserve"> </w:t>
      </w:r>
      <w:r w:rsidRPr="00AC4D9B">
        <w:rPr>
          <w:rFonts w:hint="eastAsia"/>
        </w:rPr>
        <w:t>стоимости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Договор</w:t>
      </w:r>
      <w:r w:rsidRPr="00AC4D9B">
        <w:t xml:space="preserve"> </w:t>
      </w:r>
      <w:r w:rsidRPr="00AC4D9B">
        <w:rPr>
          <w:rFonts w:hint="eastAsia"/>
        </w:rPr>
        <w:t>купли</w:t>
      </w:r>
      <w:r w:rsidRPr="00AC4D9B">
        <w:t>-</w:t>
      </w:r>
      <w:r w:rsidRPr="00AC4D9B">
        <w:rPr>
          <w:rFonts w:hint="eastAsia"/>
        </w:rPr>
        <w:t>продажи</w:t>
      </w:r>
      <w:r w:rsidRPr="00AC4D9B">
        <w:t xml:space="preserve">, </w:t>
      </w:r>
      <w:r w:rsidRPr="00AC4D9B">
        <w:rPr>
          <w:rFonts w:hint="eastAsia"/>
        </w:rPr>
        <w:t>мены</w:t>
      </w:r>
      <w:r w:rsidRPr="00AC4D9B">
        <w:t xml:space="preserve">, </w:t>
      </w:r>
      <w:r w:rsidRPr="00AC4D9B">
        <w:rPr>
          <w:rFonts w:hint="eastAsia"/>
        </w:rPr>
        <w:t>передачи</w:t>
      </w:r>
      <w:r w:rsidRPr="00AC4D9B">
        <w:t xml:space="preserve"> </w:t>
      </w:r>
      <w:r w:rsidRPr="00AC4D9B">
        <w:rPr>
          <w:rFonts w:hint="eastAsia"/>
        </w:rPr>
        <w:t>в</w:t>
      </w:r>
      <w:r w:rsidRPr="00AC4D9B">
        <w:t xml:space="preserve"> </w:t>
      </w:r>
      <w:r w:rsidRPr="00AC4D9B">
        <w:rPr>
          <w:rFonts w:hint="eastAsia"/>
        </w:rPr>
        <w:t>собственность</w:t>
      </w:r>
      <w:r w:rsidRPr="00AC4D9B">
        <w:t xml:space="preserve"> </w:t>
      </w:r>
      <w:r w:rsidRPr="00AC4D9B">
        <w:rPr>
          <w:rFonts w:hint="eastAsia"/>
        </w:rPr>
        <w:t>или</w:t>
      </w:r>
      <w:r w:rsidRPr="00AC4D9B">
        <w:t xml:space="preserve"> </w:t>
      </w:r>
      <w:r w:rsidRPr="00AC4D9B">
        <w:rPr>
          <w:rFonts w:hint="eastAsia"/>
        </w:rPr>
        <w:t>другие</w:t>
      </w:r>
      <w:r w:rsidRPr="00AC4D9B">
        <w:t xml:space="preserve"> </w:t>
      </w:r>
      <w:r w:rsidRPr="00AC4D9B">
        <w:rPr>
          <w:rFonts w:hint="eastAsia"/>
        </w:rPr>
        <w:t>правоустанавливающие</w:t>
      </w:r>
      <w:r w:rsidRPr="00AC4D9B">
        <w:t xml:space="preserve"> </w:t>
      </w:r>
      <w:r w:rsidRPr="00AC4D9B">
        <w:rPr>
          <w:rFonts w:hint="eastAsia"/>
        </w:rPr>
        <w:t>документы</w:t>
      </w:r>
      <w:r w:rsidRPr="00AC4D9B">
        <w:t xml:space="preserve">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Свидетельство</w:t>
      </w:r>
      <w:r w:rsidRPr="00AC4D9B">
        <w:t xml:space="preserve"> </w:t>
      </w:r>
      <w:r w:rsidRPr="00AC4D9B">
        <w:rPr>
          <w:rFonts w:hint="eastAsia"/>
        </w:rPr>
        <w:t>о</w:t>
      </w:r>
      <w:r w:rsidRPr="00AC4D9B">
        <w:t xml:space="preserve"> </w:t>
      </w:r>
      <w:r w:rsidRPr="00AC4D9B">
        <w:rPr>
          <w:rFonts w:hint="eastAsia"/>
        </w:rPr>
        <w:t>праве</w:t>
      </w:r>
      <w:r w:rsidRPr="00AC4D9B">
        <w:t xml:space="preserve"> </w:t>
      </w:r>
      <w:r w:rsidRPr="00AC4D9B">
        <w:rPr>
          <w:rFonts w:hint="eastAsia"/>
        </w:rPr>
        <w:t>собственности</w:t>
      </w:r>
      <w:r w:rsidRPr="00AC4D9B">
        <w:t xml:space="preserve">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Свидетельство</w:t>
      </w:r>
      <w:r w:rsidRPr="00AC4D9B">
        <w:t xml:space="preserve"> </w:t>
      </w:r>
      <w:r w:rsidRPr="00AC4D9B">
        <w:rPr>
          <w:rFonts w:hint="eastAsia"/>
        </w:rPr>
        <w:t>о</w:t>
      </w:r>
      <w:r w:rsidRPr="00AC4D9B">
        <w:t xml:space="preserve"> </w:t>
      </w:r>
      <w:r w:rsidRPr="00AC4D9B">
        <w:rPr>
          <w:rFonts w:hint="eastAsia"/>
        </w:rPr>
        <w:t>праве</w:t>
      </w:r>
      <w:r w:rsidRPr="00AC4D9B">
        <w:t xml:space="preserve"> </w:t>
      </w:r>
      <w:r w:rsidRPr="00AC4D9B">
        <w:rPr>
          <w:rFonts w:hint="eastAsia"/>
        </w:rPr>
        <w:t>плавания</w:t>
      </w:r>
      <w:r w:rsidRPr="00AC4D9B">
        <w:t xml:space="preserve"> </w:t>
      </w:r>
      <w:r w:rsidRPr="00AC4D9B">
        <w:rPr>
          <w:rFonts w:hint="eastAsia"/>
        </w:rPr>
        <w:t>под</w:t>
      </w:r>
      <w:r w:rsidRPr="00AC4D9B">
        <w:t xml:space="preserve"> </w:t>
      </w:r>
      <w:r w:rsidRPr="00AC4D9B">
        <w:rPr>
          <w:rFonts w:hint="eastAsia"/>
        </w:rPr>
        <w:t>флагом</w:t>
      </w:r>
      <w:r w:rsidRPr="00AC4D9B">
        <w:t xml:space="preserve">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Свидетельство</w:t>
      </w:r>
      <w:r w:rsidRPr="00AC4D9B">
        <w:t xml:space="preserve"> </w:t>
      </w:r>
      <w:r w:rsidRPr="00AC4D9B">
        <w:rPr>
          <w:rFonts w:hint="eastAsia"/>
        </w:rPr>
        <w:t>о</w:t>
      </w:r>
      <w:r w:rsidRPr="00AC4D9B">
        <w:t xml:space="preserve"> </w:t>
      </w:r>
      <w:r w:rsidRPr="00AC4D9B">
        <w:rPr>
          <w:rFonts w:hint="eastAsia"/>
        </w:rPr>
        <w:t>годности</w:t>
      </w:r>
      <w:r w:rsidRPr="00AC4D9B">
        <w:t xml:space="preserve"> </w:t>
      </w:r>
      <w:r w:rsidRPr="00AC4D9B">
        <w:rPr>
          <w:rFonts w:hint="eastAsia"/>
        </w:rPr>
        <w:t>к</w:t>
      </w:r>
      <w:r w:rsidRPr="00AC4D9B">
        <w:t xml:space="preserve"> </w:t>
      </w:r>
      <w:r w:rsidRPr="00AC4D9B">
        <w:rPr>
          <w:rFonts w:hint="eastAsia"/>
        </w:rPr>
        <w:t>плаванию</w:t>
      </w:r>
      <w:r w:rsidRPr="00AC4D9B">
        <w:t xml:space="preserve">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Классификационное</w:t>
      </w:r>
      <w:r w:rsidRPr="00AC4D9B">
        <w:t xml:space="preserve"> </w:t>
      </w:r>
      <w:r w:rsidRPr="00AC4D9B">
        <w:rPr>
          <w:rFonts w:hint="eastAsia"/>
        </w:rPr>
        <w:t>свидетельство</w:t>
      </w:r>
      <w:r w:rsidRPr="00AC4D9B">
        <w:t xml:space="preserve">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Судовые</w:t>
      </w:r>
      <w:r w:rsidRPr="00AC4D9B">
        <w:t xml:space="preserve"> </w:t>
      </w:r>
      <w:r w:rsidRPr="00AC4D9B">
        <w:rPr>
          <w:rFonts w:hint="eastAsia"/>
        </w:rPr>
        <w:t>акты</w:t>
      </w:r>
      <w:r w:rsidRPr="00AC4D9B">
        <w:t xml:space="preserve"> </w:t>
      </w:r>
      <w:r w:rsidRPr="00AC4D9B">
        <w:rPr>
          <w:rFonts w:hint="eastAsia"/>
        </w:rPr>
        <w:t>об</w:t>
      </w:r>
      <w:r w:rsidRPr="00AC4D9B">
        <w:t xml:space="preserve"> </w:t>
      </w:r>
      <w:r w:rsidRPr="00AC4D9B">
        <w:rPr>
          <w:rFonts w:hint="eastAsia"/>
        </w:rPr>
        <w:t>аварийных</w:t>
      </w:r>
      <w:r w:rsidRPr="00AC4D9B">
        <w:t xml:space="preserve"> </w:t>
      </w:r>
      <w:r w:rsidRPr="00AC4D9B">
        <w:rPr>
          <w:rFonts w:hint="eastAsia"/>
        </w:rPr>
        <w:t>или</w:t>
      </w:r>
      <w:r w:rsidRPr="00AC4D9B">
        <w:t xml:space="preserve"> </w:t>
      </w:r>
      <w:r w:rsidRPr="00AC4D9B">
        <w:rPr>
          <w:rFonts w:hint="eastAsia"/>
        </w:rPr>
        <w:t>других</w:t>
      </w:r>
      <w:r w:rsidRPr="00AC4D9B">
        <w:t xml:space="preserve"> </w:t>
      </w:r>
      <w:r w:rsidRPr="00AC4D9B">
        <w:rPr>
          <w:rFonts w:hint="eastAsia"/>
        </w:rPr>
        <w:t>повреждениях</w:t>
      </w:r>
      <w:r w:rsidRPr="00AC4D9B">
        <w:t xml:space="preserve"> </w:t>
      </w:r>
      <w:r w:rsidRPr="00AC4D9B">
        <w:rPr>
          <w:rFonts w:hint="eastAsia"/>
        </w:rPr>
        <w:t>основных</w:t>
      </w:r>
      <w:r w:rsidRPr="00AC4D9B">
        <w:t xml:space="preserve"> </w:t>
      </w:r>
      <w:r w:rsidRPr="00AC4D9B">
        <w:rPr>
          <w:rFonts w:hint="eastAsia"/>
        </w:rPr>
        <w:t>элементов</w:t>
      </w:r>
      <w:r w:rsidRPr="00AC4D9B">
        <w:t xml:space="preserve"> </w:t>
      </w:r>
      <w:r w:rsidRPr="00AC4D9B">
        <w:rPr>
          <w:rFonts w:hint="eastAsia"/>
        </w:rPr>
        <w:t>судна</w:t>
      </w:r>
      <w:r w:rsidRPr="00AC4D9B">
        <w:t xml:space="preserve">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Свидетельство</w:t>
      </w:r>
      <w:r w:rsidRPr="00AC4D9B">
        <w:t xml:space="preserve"> </w:t>
      </w:r>
      <w:r w:rsidRPr="00AC4D9B">
        <w:rPr>
          <w:rFonts w:hint="eastAsia"/>
        </w:rPr>
        <w:t>о</w:t>
      </w:r>
      <w:r w:rsidRPr="00AC4D9B">
        <w:t xml:space="preserve"> </w:t>
      </w:r>
      <w:r w:rsidRPr="00AC4D9B">
        <w:rPr>
          <w:rFonts w:hint="eastAsia"/>
        </w:rPr>
        <w:t>предотвращении</w:t>
      </w:r>
      <w:r w:rsidRPr="00AC4D9B">
        <w:t xml:space="preserve"> </w:t>
      </w:r>
      <w:r w:rsidRPr="00AC4D9B">
        <w:rPr>
          <w:rFonts w:hint="eastAsia"/>
        </w:rPr>
        <w:t>загрязнения</w:t>
      </w:r>
      <w:r w:rsidRPr="00AC4D9B">
        <w:t xml:space="preserve"> </w:t>
      </w:r>
      <w:r w:rsidRPr="00AC4D9B">
        <w:rPr>
          <w:rFonts w:hint="eastAsia"/>
        </w:rPr>
        <w:t>нефтью</w:t>
      </w:r>
      <w:r w:rsidRPr="00AC4D9B">
        <w:t xml:space="preserve">, </w:t>
      </w:r>
      <w:r w:rsidRPr="00AC4D9B">
        <w:rPr>
          <w:rFonts w:hint="eastAsia"/>
        </w:rPr>
        <w:t>сточными</w:t>
      </w:r>
      <w:r w:rsidRPr="00AC4D9B">
        <w:t xml:space="preserve"> </w:t>
      </w:r>
      <w:r w:rsidRPr="00AC4D9B">
        <w:rPr>
          <w:rFonts w:hint="eastAsia"/>
        </w:rPr>
        <w:t>водами</w:t>
      </w:r>
      <w:r w:rsidRPr="00AC4D9B">
        <w:t xml:space="preserve"> </w:t>
      </w:r>
      <w:r w:rsidRPr="00AC4D9B">
        <w:rPr>
          <w:rFonts w:hint="eastAsia"/>
        </w:rPr>
        <w:t>и</w:t>
      </w:r>
      <w:r w:rsidRPr="00AC4D9B">
        <w:t xml:space="preserve"> </w:t>
      </w:r>
      <w:r w:rsidRPr="00AC4D9B">
        <w:rPr>
          <w:rFonts w:hint="eastAsia"/>
        </w:rPr>
        <w:t>мусором</w:t>
      </w:r>
      <w:r w:rsidRPr="00AC4D9B">
        <w:t xml:space="preserve">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Акт</w:t>
      </w:r>
      <w:r w:rsidRPr="00AC4D9B">
        <w:t xml:space="preserve"> </w:t>
      </w:r>
      <w:r w:rsidRPr="00AC4D9B">
        <w:rPr>
          <w:rFonts w:hint="eastAsia"/>
        </w:rPr>
        <w:t>первоначального</w:t>
      </w:r>
      <w:r w:rsidRPr="00AC4D9B">
        <w:t xml:space="preserve"> </w:t>
      </w:r>
      <w:r w:rsidRPr="00AC4D9B">
        <w:rPr>
          <w:rFonts w:hint="eastAsia"/>
        </w:rPr>
        <w:t>освидетельствования</w:t>
      </w:r>
      <w:r w:rsidRPr="00AC4D9B">
        <w:t xml:space="preserve"> </w:t>
      </w:r>
      <w:r w:rsidRPr="00AC4D9B">
        <w:rPr>
          <w:rFonts w:hint="eastAsia"/>
        </w:rPr>
        <w:t>судна</w:t>
      </w:r>
      <w:r w:rsidRPr="00AC4D9B">
        <w:t xml:space="preserve">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Акт</w:t>
      </w:r>
      <w:r w:rsidRPr="00AC4D9B">
        <w:t xml:space="preserve"> </w:t>
      </w:r>
      <w:r w:rsidRPr="00AC4D9B">
        <w:rPr>
          <w:rFonts w:hint="eastAsia"/>
        </w:rPr>
        <w:t>ежегодного</w:t>
      </w:r>
      <w:r w:rsidRPr="00AC4D9B">
        <w:t xml:space="preserve"> </w:t>
      </w:r>
      <w:r w:rsidRPr="00AC4D9B">
        <w:rPr>
          <w:rFonts w:hint="eastAsia"/>
        </w:rPr>
        <w:t>освидетельствования</w:t>
      </w:r>
      <w:r w:rsidRPr="00AC4D9B">
        <w:t xml:space="preserve"> </w:t>
      </w:r>
      <w:r w:rsidRPr="00AC4D9B">
        <w:rPr>
          <w:rFonts w:hint="eastAsia"/>
        </w:rPr>
        <w:t>судна</w:t>
      </w:r>
      <w:r w:rsidRPr="00AC4D9B">
        <w:t xml:space="preserve">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Акт</w:t>
      </w:r>
      <w:r w:rsidRPr="00AC4D9B">
        <w:t xml:space="preserve"> </w:t>
      </w:r>
      <w:r w:rsidRPr="00AC4D9B">
        <w:rPr>
          <w:rFonts w:hint="eastAsia"/>
        </w:rPr>
        <w:t>очередного</w:t>
      </w:r>
      <w:r w:rsidRPr="00AC4D9B">
        <w:t xml:space="preserve"> </w:t>
      </w:r>
      <w:r w:rsidRPr="00AC4D9B">
        <w:rPr>
          <w:rFonts w:hint="eastAsia"/>
        </w:rPr>
        <w:t>освидетельствования</w:t>
      </w:r>
      <w:r w:rsidRPr="00AC4D9B">
        <w:t xml:space="preserve"> </w:t>
      </w:r>
      <w:r w:rsidRPr="00AC4D9B">
        <w:rPr>
          <w:rFonts w:hint="eastAsia"/>
        </w:rPr>
        <w:t>судна</w:t>
      </w:r>
      <w:r w:rsidRPr="00AC4D9B">
        <w:t xml:space="preserve">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Акт</w:t>
      </w:r>
      <w:r w:rsidRPr="00AC4D9B">
        <w:t xml:space="preserve"> </w:t>
      </w:r>
      <w:r w:rsidRPr="00AC4D9B">
        <w:rPr>
          <w:rFonts w:hint="eastAsia"/>
        </w:rPr>
        <w:t>очередного</w:t>
      </w:r>
      <w:r w:rsidRPr="00AC4D9B">
        <w:t xml:space="preserve"> </w:t>
      </w:r>
      <w:r w:rsidRPr="00AC4D9B">
        <w:rPr>
          <w:rFonts w:hint="eastAsia"/>
        </w:rPr>
        <w:t>освидетельствования</w:t>
      </w:r>
      <w:r w:rsidRPr="00AC4D9B">
        <w:t xml:space="preserve"> </w:t>
      </w:r>
      <w:r w:rsidRPr="00AC4D9B">
        <w:rPr>
          <w:rFonts w:hint="eastAsia"/>
        </w:rPr>
        <w:t>корпуса</w:t>
      </w:r>
      <w:r w:rsidRPr="00AC4D9B">
        <w:t xml:space="preserve">, </w:t>
      </w:r>
      <w:r w:rsidRPr="00AC4D9B">
        <w:rPr>
          <w:rFonts w:hint="eastAsia"/>
        </w:rPr>
        <w:t>в</w:t>
      </w:r>
      <w:r w:rsidRPr="00AC4D9B">
        <w:t xml:space="preserve"> </w:t>
      </w:r>
      <w:proofErr w:type="spellStart"/>
      <w:r w:rsidRPr="00AC4D9B">
        <w:rPr>
          <w:rFonts w:hint="eastAsia"/>
        </w:rPr>
        <w:t>т</w:t>
      </w:r>
      <w:r w:rsidRPr="00AC4D9B">
        <w:t>.</w:t>
      </w:r>
      <w:r w:rsidRPr="00AC4D9B">
        <w:rPr>
          <w:rFonts w:hint="eastAsia"/>
        </w:rPr>
        <w:t>ч</w:t>
      </w:r>
      <w:proofErr w:type="spellEnd"/>
      <w:r w:rsidRPr="00AC4D9B">
        <w:t xml:space="preserve">. </w:t>
      </w:r>
      <w:r w:rsidRPr="00AC4D9B">
        <w:rPr>
          <w:rFonts w:hint="eastAsia"/>
        </w:rPr>
        <w:t>докового</w:t>
      </w:r>
      <w:r w:rsidRPr="00AC4D9B">
        <w:t xml:space="preserve">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Акт</w:t>
      </w:r>
      <w:r w:rsidRPr="00AC4D9B">
        <w:t xml:space="preserve"> </w:t>
      </w:r>
      <w:r w:rsidRPr="00AC4D9B">
        <w:rPr>
          <w:rFonts w:hint="eastAsia"/>
        </w:rPr>
        <w:t>очередного</w:t>
      </w:r>
      <w:r w:rsidRPr="00AC4D9B">
        <w:t xml:space="preserve"> </w:t>
      </w:r>
      <w:r w:rsidRPr="00AC4D9B">
        <w:rPr>
          <w:rFonts w:hint="eastAsia"/>
        </w:rPr>
        <w:t>освидетельствования</w:t>
      </w:r>
      <w:r w:rsidRPr="00AC4D9B">
        <w:t xml:space="preserve"> </w:t>
      </w:r>
      <w:r w:rsidRPr="00AC4D9B">
        <w:rPr>
          <w:rFonts w:hint="eastAsia"/>
        </w:rPr>
        <w:t>механизмов</w:t>
      </w:r>
      <w:r w:rsidRPr="00AC4D9B">
        <w:t xml:space="preserve">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Акт</w:t>
      </w:r>
      <w:r w:rsidRPr="00AC4D9B">
        <w:t xml:space="preserve"> </w:t>
      </w:r>
      <w:r w:rsidRPr="00AC4D9B">
        <w:rPr>
          <w:rFonts w:hint="eastAsia"/>
        </w:rPr>
        <w:t>очередного</w:t>
      </w:r>
      <w:r w:rsidRPr="00AC4D9B">
        <w:t xml:space="preserve"> </w:t>
      </w:r>
      <w:r w:rsidRPr="00AC4D9B">
        <w:rPr>
          <w:rFonts w:hint="eastAsia"/>
        </w:rPr>
        <w:t>освидетельствования</w:t>
      </w:r>
      <w:r w:rsidRPr="00AC4D9B">
        <w:t xml:space="preserve"> </w:t>
      </w:r>
      <w:r w:rsidRPr="00AC4D9B">
        <w:rPr>
          <w:rFonts w:hint="eastAsia"/>
        </w:rPr>
        <w:t>электрического</w:t>
      </w:r>
      <w:r w:rsidRPr="00AC4D9B">
        <w:t xml:space="preserve"> </w:t>
      </w:r>
      <w:r w:rsidRPr="00AC4D9B">
        <w:rPr>
          <w:rFonts w:hint="eastAsia"/>
        </w:rPr>
        <w:t>оборудования</w:t>
      </w:r>
      <w:r w:rsidRPr="00AC4D9B">
        <w:t xml:space="preserve">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Акт</w:t>
      </w:r>
      <w:r w:rsidRPr="00AC4D9B">
        <w:t xml:space="preserve"> </w:t>
      </w:r>
      <w:r w:rsidRPr="00AC4D9B">
        <w:rPr>
          <w:rFonts w:hint="eastAsia"/>
        </w:rPr>
        <w:t>классификационного</w:t>
      </w:r>
      <w:r w:rsidRPr="00AC4D9B">
        <w:t xml:space="preserve"> </w:t>
      </w:r>
      <w:r w:rsidRPr="00AC4D9B">
        <w:rPr>
          <w:rFonts w:hint="eastAsia"/>
        </w:rPr>
        <w:t>освидетельствования</w:t>
      </w:r>
      <w:r w:rsidRPr="00AC4D9B">
        <w:t xml:space="preserve"> </w:t>
      </w:r>
      <w:r w:rsidRPr="00AC4D9B">
        <w:rPr>
          <w:rFonts w:hint="eastAsia"/>
        </w:rPr>
        <w:t>судна</w:t>
      </w:r>
      <w:r w:rsidRPr="00AC4D9B">
        <w:t xml:space="preserve">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Акт</w:t>
      </w:r>
      <w:r w:rsidRPr="00AC4D9B">
        <w:t xml:space="preserve"> </w:t>
      </w:r>
      <w:r w:rsidRPr="00AC4D9B">
        <w:rPr>
          <w:rFonts w:hint="eastAsia"/>
        </w:rPr>
        <w:t>внутреннего</w:t>
      </w:r>
      <w:r w:rsidRPr="00AC4D9B">
        <w:t xml:space="preserve"> </w:t>
      </w:r>
      <w:r w:rsidRPr="00AC4D9B">
        <w:rPr>
          <w:rFonts w:hint="eastAsia"/>
        </w:rPr>
        <w:t>освидетельствования</w:t>
      </w:r>
      <w:r w:rsidRPr="00AC4D9B">
        <w:t xml:space="preserve"> (</w:t>
      </w:r>
      <w:r w:rsidRPr="00AC4D9B">
        <w:rPr>
          <w:rFonts w:hint="eastAsia"/>
        </w:rPr>
        <w:t>гидравлического</w:t>
      </w:r>
      <w:r w:rsidRPr="00AC4D9B">
        <w:t xml:space="preserve"> </w:t>
      </w:r>
      <w:r w:rsidRPr="00AC4D9B">
        <w:rPr>
          <w:rFonts w:hint="eastAsia"/>
        </w:rPr>
        <w:t>испытания</w:t>
      </w:r>
      <w:r w:rsidRPr="00AC4D9B">
        <w:t xml:space="preserve">) </w:t>
      </w:r>
      <w:r w:rsidRPr="00AC4D9B">
        <w:rPr>
          <w:rFonts w:hint="eastAsia"/>
        </w:rPr>
        <w:t>парового</w:t>
      </w:r>
      <w:r w:rsidRPr="00AC4D9B">
        <w:t xml:space="preserve"> </w:t>
      </w:r>
      <w:r w:rsidRPr="00AC4D9B">
        <w:rPr>
          <w:rFonts w:hint="eastAsia"/>
        </w:rPr>
        <w:t>котла</w:t>
      </w:r>
      <w:r w:rsidRPr="00AC4D9B">
        <w:t xml:space="preserve">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Акт</w:t>
      </w:r>
      <w:r w:rsidRPr="00AC4D9B">
        <w:t xml:space="preserve"> </w:t>
      </w:r>
      <w:r w:rsidRPr="00AC4D9B">
        <w:rPr>
          <w:rFonts w:hint="eastAsia"/>
        </w:rPr>
        <w:t>внутреннего</w:t>
      </w:r>
      <w:r w:rsidRPr="00AC4D9B">
        <w:t xml:space="preserve"> </w:t>
      </w:r>
      <w:r w:rsidRPr="00AC4D9B">
        <w:rPr>
          <w:rFonts w:hint="eastAsia"/>
        </w:rPr>
        <w:t>освидетельствования</w:t>
      </w:r>
      <w:r w:rsidRPr="00AC4D9B">
        <w:t xml:space="preserve"> (</w:t>
      </w:r>
      <w:r w:rsidRPr="00AC4D9B">
        <w:rPr>
          <w:rFonts w:hint="eastAsia"/>
        </w:rPr>
        <w:t>гидравлического</w:t>
      </w:r>
      <w:r w:rsidRPr="00AC4D9B">
        <w:t xml:space="preserve"> </w:t>
      </w:r>
      <w:r w:rsidRPr="00AC4D9B">
        <w:rPr>
          <w:rFonts w:hint="eastAsia"/>
        </w:rPr>
        <w:t>испытания</w:t>
      </w:r>
      <w:r w:rsidRPr="00AC4D9B">
        <w:t xml:space="preserve">) </w:t>
      </w:r>
      <w:r w:rsidRPr="00AC4D9B">
        <w:rPr>
          <w:rFonts w:hint="eastAsia"/>
        </w:rPr>
        <w:t>сосудов</w:t>
      </w:r>
      <w:r w:rsidRPr="00AC4D9B">
        <w:t xml:space="preserve"> </w:t>
      </w:r>
      <w:r w:rsidRPr="00AC4D9B">
        <w:rPr>
          <w:rFonts w:hint="eastAsia"/>
        </w:rPr>
        <w:t>под</w:t>
      </w:r>
      <w:r w:rsidRPr="00AC4D9B">
        <w:t xml:space="preserve"> </w:t>
      </w:r>
      <w:r w:rsidRPr="00AC4D9B">
        <w:rPr>
          <w:rFonts w:hint="eastAsia"/>
        </w:rPr>
        <w:t>давлением</w:t>
      </w:r>
      <w:r w:rsidRPr="00AC4D9B">
        <w:t xml:space="preserve">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Акт</w:t>
      </w:r>
      <w:r w:rsidRPr="00AC4D9B">
        <w:t xml:space="preserve"> </w:t>
      </w:r>
      <w:r w:rsidRPr="00AC4D9B">
        <w:rPr>
          <w:rFonts w:hint="eastAsia"/>
        </w:rPr>
        <w:t>освидетельствования</w:t>
      </w:r>
      <w:r w:rsidRPr="00AC4D9B">
        <w:t xml:space="preserve"> </w:t>
      </w:r>
      <w:r w:rsidRPr="00AC4D9B">
        <w:rPr>
          <w:rFonts w:hint="eastAsia"/>
        </w:rPr>
        <w:t>холодильной</w:t>
      </w:r>
      <w:r w:rsidRPr="00AC4D9B">
        <w:t xml:space="preserve"> </w:t>
      </w:r>
      <w:r w:rsidRPr="00AC4D9B">
        <w:rPr>
          <w:rFonts w:hint="eastAsia"/>
        </w:rPr>
        <w:t>установки</w:t>
      </w:r>
      <w:r w:rsidRPr="00AC4D9B">
        <w:t xml:space="preserve">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Акт</w:t>
      </w:r>
      <w:r w:rsidRPr="00AC4D9B">
        <w:t xml:space="preserve"> </w:t>
      </w:r>
      <w:r w:rsidRPr="00AC4D9B">
        <w:rPr>
          <w:rFonts w:hint="eastAsia"/>
        </w:rPr>
        <w:t>освидетельствования</w:t>
      </w:r>
      <w:r w:rsidRPr="00AC4D9B">
        <w:t xml:space="preserve"> </w:t>
      </w:r>
      <w:r w:rsidRPr="00AC4D9B">
        <w:rPr>
          <w:rFonts w:hint="eastAsia"/>
        </w:rPr>
        <w:t>грузоподъемного</w:t>
      </w:r>
      <w:r w:rsidRPr="00AC4D9B">
        <w:t xml:space="preserve"> </w:t>
      </w:r>
      <w:r w:rsidRPr="00AC4D9B">
        <w:rPr>
          <w:rFonts w:hint="eastAsia"/>
        </w:rPr>
        <w:t>устройства</w:t>
      </w:r>
      <w:r w:rsidRPr="00AC4D9B">
        <w:t xml:space="preserve">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Акт</w:t>
      </w:r>
      <w:r w:rsidRPr="00AC4D9B">
        <w:t xml:space="preserve"> </w:t>
      </w:r>
      <w:r w:rsidRPr="00AC4D9B">
        <w:rPr>
          <w:rFonts w:hint="eastAsia"/>
        </w:rPr>
        <w:t>внеочередного</w:t>
      </w:r>
      <w:r w:rsidRPr="00AC4D9B">
        <w:t xml:space="preserve"> </w:t>
      </w:r>
      <w:r w:rsidRPr="00AC4D9B">
        <w:rPr>
          <w:rFonts w:hint="eastAsia"/>
        </w:rPr>
        <w:t>освидетельствования</w:t>
      </w:r>
      <w:r w:rsidRPr="00AC4D9B">
        <w:t xml:space="preserve"> </w:t>
      </w:r>
      <w:r w:rsidRPr="00AC4D9B">
        <w:rPr>
          <w:rFonts w:hint="eastAsia"/>
        </w:rPr>
        <w:t>судна</w:t>
      </w:r>
      <w:r w:rsidRPr="00AC4D9B">
        <w:t xml:space="preserve">  </w:t>
      </w:r>
    </w:p>
    <w:p w:rsidR="000A63F0" w:rsidRPr="00AC4D9B" w:rsidRDefault="000A63F0" w:rsidP="000A63F0">
      <w:pPr>
        <w:numPr>
          <w:ilvl w:val="0"/>
          <w:numId w:val="1"/>
        </w:numPr>
        <w:jc w:val="both"/>
      </w:pPr>
      <w:r w:rsidRPr="00AC4D9B">
        <w:rPr>
          <w:rFonts w:hint="eastAsia"/>
        </w:rPr>
        <w:t>Акты</w:t>
      </w:r>
      <w:r w:rsidRPr="00AC4D9B">
        <w:t xml:space="preserve"> </w:t>
      </w:r>
      <w:proofErr w:type="spellStart"/>
      <w:r w:rsidRPr="00AC4D9B">
        <w:rPr>
          <w:rFonts w:hint="eastAsia"/>
        </w:rPr>
        <w:t>дефектации</w:t>
      </w:r>
      <w:proofErr w:type="spellEnd"/>
      <w:r w:rsidRPr="00AC4D9B">
        <w:t xml:space="preserve"> (</w:t>
      </w:r>
      <w:r w:rsidRPr="00AC4D9B">
        <w:rPr>
          <w:rFonts w:hint="eastAsia"/>
        </w:rPr>
        <w:t>корпуса</w:t>
      </w:r>
      <w:r w:rsidRPr="00AC4D9B">
        <w:t xml:space="preserve"> </w:t>
      </w:r>
      <w:r w:rsidRPr="00AC4D9B">
        <w:rPr>
          <w:rFonts w:hint="eastAsia"/>
        </w:rPr>
        <w:t>судна</w:t>
      </w:r>
      <w:r w:rsidRPr="00AC4D9B">
        <w:t xml:space="preserve">, </w:t>
      </w:r>
      <w:r w:rsidRPr="00AC4D9B">
        <w:rPr>
          <w:rFonts w:hint="eastAsia"/>
        </w:rPr>
        <w:t>судовых</w:t>
      </w:r>
      <w:r w:rsidRPr="00AC4D9B">
        <w:t xml:space="preserve"> </w:t>
      </w:r>
      <w:r w:rsidRPr="00AC4D9B">
        <w:rPr>
          <w:rFonts w:hint="eastAsia"/>
        </w:rPr>
        <w:t>механизмов</w:t>
      </w:r>
      <w:r w:rsidRPr="00AC4D9B">
        <w:t xml:space="preserve"> </w:t>
      </w:r>
      <w:r w:rsidRPr="00AC4D9B">
        <w:rPr>
          <w:rFonts w:hint="eastAsia"/>
        </w:rPr>
        <w:t>и</w:t>
      </w:r>
      <w:r w:rsidRPr="00AC4D9B">
        <w:t xml:space="preserve"> </w:t>
      </w:r>
      <w:r w:rsidRPr="00AC4D9B">
        <w:rPr>
          <w:rFonts w:hint="eastAsia"/>
        </w:rPr>
        <w:t>т</w:t>
      </w:r>
      <w:r w:rsidRPr="00AC4D9B">
        <w:t>.</w:t>
      </w:r>
      <w:r w:rsidRPr="00AC4D9B">
        <w:rPr>
          <w:rFonts w:hint="eastAsia"/>
        </w:rPr>
        <w:t>д</w:t>
      </w:r>
      <w:r w:rsidRPr="00AC4D9B">
        <w:t xml:space="preserve">.) </w:t>
      </w:r>
      <w:bookmarkStart w:id="0" w:name="_GoBack"/>
      <w:bookmarkEnd w:id="0"/>
    </w:p>
    <w:sectPr w:rsidR="000A63F0" w:rsidRPr="00AC4D9B">
      <w:footerReference w:type="even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B0B" w:rsidRDefault="000A63F0" w:rsidP="009829D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A5B0B" w:rsidRDefault="000A63F0" w:rsidP="002C53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5B0B" w:rsidRDefault="000A63F0" w:rsidP="009829D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8A5B0B" w:rsidRDefault="000A63F0" w:rsidP="002C53DA">
    <w:pPr>
      <w:pStyle w:val="a3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E125F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3F0"/>
    <w:rsid w:val="00003D4B"/>
    <w:rsid w:val="000075BD"/>
    <w:rsid w:val="0001404E"/>
    <w:rsid w:val="000164A5"/>
    <w:rsid w:val="0001697A"/>
    <w:rsid w:val="000221FC"/>
    <w:rsid w:val="00024FFE"/>
    <w:rsid w:val="0003001C"/>
    <w:rsid w:val="00040BA2"/>
    <w:rsid w:val="00060E48"/>
    <w:rsid w:val="00081F7D"/>
    <w:rsid w:val="0008376C"/>
    <w:rsid w:val="000A464B"/>
    <w:rsid w:val="000A51C9"/>
    <w:rsid w:val="000A63F0"/>
    <w:rsid w:val="000B2692"/>
    <w:rsid w:val="000D0F91"/>
    <w:rsid w:val="000D3716"/>
    <w:rsid w:val="000D4C35"/>
    <w:rsid w:val="000E1064"/>
    <w:rsid w:val="000E229A"/>
    <w:rsid w:val="000E5A35"/>
    <w:rsid w:val="00106DDB"/>
    <w:rsid w:val="001169BA"/>
    <w:rsid w:val="001308A9"/>
    <w:rsid w:val="00132777"/>
    <w:rsid w:val="0013583F"/>
    <w:rsid w:val="00140A62"/>
    <w:rsid w:val="001416AA"/>
    <w:rsid w:val="00156134"/>
    <w:rsid w:val="00160A0B"/>
    <w:rsid w:val="001757AA"/>
    <w:rsid w:val="0017637E"/>
    <w:rsid w:val="00177B12"/>
    <w:rsid w:val="00196E71"/>
    <w:rsid w:val="001A0461"/>
    <w:rsid w:val="001A5271"/>
    <w:rsid w:val="001B45EB"/>
    <w:rsid w:val="001C3318"/>
    <w:rsid w:val="001C5B98"/>
    <w:rsid w:val="00202F1E"/>
    <w:rsid w:val="002038DA"/>
    <w:rsid w:val="00205519"/>
    <w:rsid w:val="00206C96"/>
    <w:rsid w:val="00210BA1"/>
    <w:rsid w:val="00223827"/>
    <w:rsid w:val="002368A1"/>
    <w:rsid w:val="00240553"/>
    <w:rsid w:val="002437B7"/>
    <w:rsid w:val="00246E40"/>
    <w:rsid w:val="002620D4"/>
    <w:rsid w:val="002633CF"/>
    <w:rsid w:val="00264FB3"/>
    <w:rsid w:val="002714F7"/>
    <w:rsid w:val="00272FD8"/>
    <w:rsid w:val="002806C7"/>
    <w:rsid w:val="002863EA"/>
    <w:rsid w:val="00291907"/>
    <w:rsid w:val="002937BD"/>
    <w:rsid w:val="00297B42"/>
    <w:rsid w:val="00297E29"/>
    <w:rsid w:val="002B37F5"/>
    <w:rsid w:val="002D0490"/>
    <w:rsid w:val="002E3414"/>
    <w:rsid w:val="002E7304"/>
    <w:rsid w:val="002F39BF"/>
    <w:rsid w:val="002F479B"/>
    <w:rsid w:val="00306103"/>
    <w:rsid w:val="00330FB0"/>
    <w:rsid w:val="00341337"/>
    <w:rsid w:val="00351376"/>
    <w:rsid w:val="00353DA9"/>
    <w:rsid w:val="0036112F"/>
    <w:rsid w:val="00372151"/>
    <w:rsid w:val="003A35C8"/>
    <w:rsid w:val="003A47AA"/>
    <w:rsid w:val="003C3B3B"/>
    <w:rsid w:val="003E2CEE"/>
    <w:rsid w:val="003F5349"/>
    <w:rsid w:val="003F6702"/>
    <w:rsid w:val="0040265C"/>
    <w:rsid w:val="004115FF"/>
    <w:rsid w:val="004169F9"/>
    <w:rsid w:val="004179D8"/>
    <w:rsid w:val="0042165D"/>
    <w:rsid w:val="00422AB1"/>
    <w:rsid w:val="00440E99"/>
    <w:rsid w:val="00450D13"/>
    <w:rsid w:val="004519D5"/>
    <w:rsid w:val="00455D2C"/>
    <w:rsid w:val="004619F8"/>
    <w:rsid w:val="00473128"/>
    <w:rsid w:val="00475CAD"/>
    <w:rsid w:val="00486A8F"/>
    <w:rsid w:val="00496F35"/>
    <w:rsid w:val="004A4B5D"/>
    <w:rsid w:val="004B7B0D"/>
    <w:rsid w:val="004D3F86"/>
    <w:rsid w:val="004E60EE"/>
    <w:rsid w:val="00507D59"/>
    <w:rsid w:val="00513C14"/>
    <w:rsid w:val="0051480E"/>
    <w:rsid w:val="00521EC7"/>
    <w:rsid w:val="00522EA5"/>
    <w:rsid w:val="005371EE"/>
    <w:rsid w:val="0054077D"/>
    <w:rsid w:val="00540EF8"/>
    <w:rsid w:val="00544103"/>
    <w:rsid w:val="00550BFB"/>
    <w:rsid w:val="0059087D"/>
    <w:rsid w:val="005B340B"/>
    <w:rsid w:val="005C3456"/>
    <w:rsid w:val="005D21BA"/>
    <w:rsid w:val="005D4080"/>
    <w:rsid w:val="005E2DFE"/>
    <w:rsid w:val="005E76C3"/>
    <w:rsid w:val="006018A4"/>
    <w:rsid w:val="006243B3"/>
    <w:rsid w:val="00625E36"/>
    <w:rsid w:val="006313E8"/>
    <w:rsid w:val="006360F2"/>
    <w:rsid w:val="00637D2C"/>
    <w:rsid w:val="00641B5B"/>
    <w:rsid w:val="00652067"/>
    <w:rsid w:val="006620AE"/>
    <w:rsid w:val="00682285"/>
    <w:rsid w:val="0068539C"/>
    <w:rsid w:val="006879D0"/>
    <w:rsid w:val="006924FB"/>
    <w:rsid w:val="006A002B"/>
    <w:rsid w:val="006A7A72"/>
    <w:rsid w:val="006C6A8E"/>
    <w:rsid w:val="006D07C5"/>
    <w:rsid w:val="006D58B1"/>
    <w:rsid w:val="006D7103"/>
    <w:rsid w:val="006D7419"/>
    <w:rsid w:val="006E0973"/>
    <w:rsid w:val="006F03C9"/>
    <w:rsid w:val="006F6957"/>
    <w:rsid w:val="00714697"/>
    <w:rsid w:val="00717F75"/>
    <w:rsid w:val="00722445"/>
    <w:rsid w:val="00743523"/>
    <w:rsid w:val="00752791"/>
    <w:rsid w:val="00764CF9"/>
    <w:rsid w:val="00765592"/>
    <w:rsid w:val="00772BF5"/>
    <w:rsid w:val="0079220D"/>
    <w:rsid w:val="007A1D53"/>
    <w:rsid w:val="007A2229"/>
    <w:rsid w:val="007A48DC"/>
    <w:rsid w:val="007B4729"/>
    <w:rsid w:val="007D47DA"/>
    <w:rsid w:val="007E6ED3"/>
    <w:rsid w:val="007F3312"/>
    <w:rsid w:val="00806D58"/>
    <w:rsid w:val="008119DE"/>
    <w:rsid w:val="008134ED"/>
    <w:rsid w:val="0081466B"/>
    <w:rsid w:val="00871FA1"/>
    <w:rsid w:val="008857FC"/>
    <w:rsid w:val="0089176D"/>
    <w:rsid w:val="00894004"/>
    <w:rsid w:val="00894399"/>
    <w:rsid w:val="008960C3"/>
    <w:rsid w:val="00897D0F"/>
    <w:rsid w:val="008A5D0D"/>
    <w:rsid w:val="008A7E10"/>
    <w:rsid w:val="008C6612"/>
    <w:rsid w:val="008D5764"/>
    <w:rsid w:val="008E7806"/>
    <w:rsid w:val="008F5C11"/>
    <w:rsid w:val="00900213"/>
    <w:rsid w:val="009008F8"/>
    <w:rsid w:val="0090215B"/>
    <w:rsid w:val="0091084C"/>
    <w:rsid w:val="00937AAE"/>
    <w:rsid w:val="009538D8"/>
    <w:rsid w:val="0095517E"/>
    <w:rsid w:val="0096214F"/>
    <w:rsid w:val="00977F48"/>
    <w:rsid w:val="00981B92"/>
    <w:rsid w:val="00996EFC"/>
    <w:rsid w:val="009A2D53"/>
    <w:rsid w:val="009B6271"/>
    <w:rsid w:val="009B73B5"/>
    <w:rsid w:val="009C4616"/>
    <w:rsid w:val="009E13E3"/>
    <w:rsid w:val="009E59E3"/>
    <w:rsid w:val="009F345F"/>
    <w:rsid w:val="009F37A9"/>
    <w:rsid w:val="00A03DFA"/>
    <w:rsid w:val="00A135C2"/>
    <w:rsid w:val="00A2425A"/>
    <w:rsid w:val="00A244FE"/>
    <w:rsid w:val="00A4260B"/>
    <w:rsid w:val="00A8307A"/>
    <w:rsid w:val="00A83BC2"/>
    <w:rsid w:val="00A912AA"/>
    <w:rsid w:val="00A95E0F"/>
    <w:rsid w:val="00AC22EE"/>
    <w:rsid w:val="00AC6881"/>
    <w:rsid w:val="00AD2C77"/>
    <w:rsid w:val="00B04D8D"/>
    <w:rsid w:val="00B05FE9"/>
    <w:rsid w:val="00B06980"/>
    <w:rsid w:val="00B07DB7"/>
    <w:rsid w:val="00B11071"/>
    <w:rsid w:val="00B20D64"/>
    <w:rsid w:val="00B33FAE"/>
    <w:rsid w:val="00B45D0D"/>
    <w:rsid w:val="00B5156E"/>
    <w:rsid w:val="00B637E5"/>
    <w:rsid w:val="00B72DC8"/>
    <w:rsid w:val="00B774D5"/>
    <w:rsid w:val="00B96224"/>
    <w:rsid w:val="00BC1E1D"/>
    <w:rsid w:val="00BC6A1F"/>
    <w:rsid w:val="00BF0940"/>
    <w:rsid w:val="00C152FF"/>
    <w:rsid w:val="00C31F38"/>
    <w:rsid w:val="00C47382"/>
    <w:rsid w:val="00C52E10"/>
    <w:rsid w:val="00C54252"/>
    <w:rsid w:val="00C57E57"/>
    <w:rsid w:val="00C60D9A"/>
    <w:rsid w:val="00C829F1"/>
    <w:rsid w:val="00CA39C3"/>
    <w:rsid w:val="00CC60DB"/>
    <w:rsid w:val="00CE3675"/>
    <w:rsid w:val="00D036C7"/>
    <w:rsid w:val="00D11E2F"/>
    <w:rsid w:val="00D14C5E"/>
    <w:rsid w:val="00D25252"/>
    <w:rsid w:val="00D304C2"/>
    <w:rsid w:val="00D31E3A"/>
    <w:rsid w:val="00D420B1"/>
    <w:rsid w:val="00D61269"/>
    <w:rsid w:val="00D83ACE"/>
    <w:rsid w:val="00D92F5B"/>
    <w:rsid w:val="00D975C1"/>
    <w:rsid w:val="00DA0040"/>
    <w:rsid w:val="00DB6ACE"/>
    <w:rsid w:val="00DC4EB7"/>
    <w:rsid w:val="00DC6F65"/>
    <w:rsid w:val="00DD575C"/>
    <w:rsid w:val="00DD6E82"/>
    <w:rsid w:val="00DE072A"/>
    <w:rsid w:val="00DE494C"/>
    <w:rsid w:val="00E143D2"/>
    <w:rsid w:val="00E304CB"/>
    <w:rsid w:val="00E54675"/>
    <w:rsid w:val="00E54EE0"/>
    <w:rsid w:val="00E635EE"/>
    <w:rsid w:val="00E7134A"/>
    <w:rsid w:val="00EC6A72"/>
    <w:rsid w:val="00EC703B"/>
    <w:rsid w:val="00EF5B16"/>
    <w:rsid w:val="00EF6A8D"/>
    <w:rsid w:val="00F042EB"/>
    <w:rsid w:val="00F40E1A"/>
    <w:rsid w:val="00F41183"/>
    <w:rsid w:val="00F51B34"/>
    <w:rsid w:val="00F56F2A"/>
    <w:rsid w:val="00F62C3A"/>
    <w:rsid w:val="00F749C9"/>
    <w:rsid w:val="00F74B99"/>
    <w:rsid w:val="00F776A7"/>
    <w:rsid w:val="00F86747"/>
    <w:rsid w:val="00F90703"/>
    <w:rsid w:val="00F97EC7"/>
    <w:rsid w:val="00FA1F2D"/>
    <w:rsid w:val="00FB5A3E"/>
    <w:rsid w:val="00FC1787"/>
    <w:rsid w:val="00FC20E0"/>
    <w:rsid w:val="00FC2AFC"/>
    <w:rsid w:val="00FD00E7"/>
    <w:rsid w:val="00FE080A"/>
    <w:rsid w:val="00FE49BA"/>
    <w:rsid w:val="00FE5A0C"/>
    <w:rsid w:val="00FF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3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A63F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0A63F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0A63F0"/>
  </w:style>
  <w:style w:type="paragraph" w:styleId="a6">
    <w:name w:val="Title"/>
    <w:basedOn w:val="a"/>
    <w:link w:val="a7"/>
    <w:qFormat/>
    <w:rsid w:val="000A63F0"/>
    <w:pPr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0A63F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3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A63F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0A63F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0A63F0"/>
  </w:style>
  <w:style w:type="paragraph" w:styleId="a6">
    <w:name w:val="Title"/>
    <w:basedOn w:val="a"/>
    <w:link w:val="a7"/>
    <w:qFormat/>
    <w:rsid w:val="000A63F0"/>
    <w:pPr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0A63F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Мызников С.В. (425)</dc:creator>
  <cp:lastModifiedBy>Мызников С.В. (425)</cp:lastModifiedBy>
  <cp:revision>1</cp:revision>
  <dcterms:created xsi:type="dcterms:W3CDTF">2015-11-09T07:15:00Z</dcterms:created>
  <dcterms:modified xsi:type="dcterms:W3CDTF">2015-11-09T07:35:00Z</dcterms:modified>
</cp:coreProperties>
</file>